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67E0DD1D" w:rsidR="00642D2F" w:rsidRPr="00693009" w:rsidRDefault="00642D2F" w:rsidP="00065D02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693009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نموذج </w:t>
      </w:r>
      <w:r w:rsidR="00404F82" w:rsidRPr="00693009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طلب </w:t>
      </w:r>
      <w:r w:rsidR="006B5BC1" w:rsidRPr="00693009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استثناء </w:t>
      </w:r>
      <w:r w:rsidR="006B5BC1" w:rsidRPr="00693009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–</w:t>
      </w:r>
      <w:r w:rsidR="00041834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 السوق الإ</w:t>
      </w:r>
      <w:r w:rsidR="006B5BC1" w:rsidRPr="00693009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لكتروني</w:t>
      </w:r>
    </w:p>
    <w:p w14:paraId="3AF0EB50" w14:textId="77777777" w:rsidR="00C7347E" w:rsidRDefault="00C7347E" w:rsidP="00C7347E">
      <w:pPr>
        <w:bidi/>
        <w:spacing w:after="160" w:line="259" w:lineRule="auto"/>
        <w:jc w:val="both"/>
        <w:rPr>
          <w:rFonts w:ascii="DIN Next LT Arabic Light" w:hAnsi="DIN Next LT Arabic Light" w:cs="DIN Next LT Arabic Light"/>
          <w:rtl/>
        </w:rPr>
      </w:pPr>
    </w:p>
    <w:tbl>
      <w:tblPr>
        <w:tblStyle w:val="TableGrid"/>
        <w:bidiVisual/>
        <w:tblW w:w="10894" w:type="dxa"/>
        <w:tblInd w:w="-2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60"/>
        <w:gridCol w:w="3756"/>
        <w:gridCol w:w="3678"/>
      </w:tblGrid>
      <w:tr w:rsidR="00C7347E" w:rsidRPr="00F34015" w14:paraId="72332CB5" w14:textId="24BDA9B4" w:rsidTr="00C7347E">
        <w:tc>
          <w:tcPr>
            <w:tcW w:w="3460" w:type="dxa"/>
            <w:shd w:val="clear" w:color="auto" w:fill="FFFFFF" w:themeFill="background1"/>
            <w:vAlign w:val="center"/>
          </w:tcPr>
          <w:p w14:paraId="0F95C604" w14:textId="77777777" w:rsidR="00C7347E" w:rsidRPr="000A3606" w:rsidRDefault="00C7347E" w:rsidP="00AA781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الموظف 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254866453"/>
            <w:placeholder>
              <w:docPart w:val="8C65C477AEF3488BAB6E57C033DE545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434" w:type="dxa"/>
                <w:gridSpan w:val="2"/>
                <w:shd w:val="clear" w:color="auto" w:fill="FFFFFF" w:themeFill="background1"/>
              </w:tcPr>
              <w:p w14:paraId="1B242281" w14:textId="65A674AB" w:rsidR="00C7347E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  <w:bookmarkEnd w:id="0" w:displacedByCustomXml="next"/>
          </w:sdtContent>
        </w:sdt>
      </w:tr>
      <w:tr w:rsidR="00C7347E" w:rsidRPr="00F34015" w14:paraId="2506C63F" w14:textId="544C669C" w:rsidTr="00C7347E">
        <w:tc>
          <w:tcPr>
            <w:tcW w:w="3460" w:type="dxa"/>
            <w:shd w:val="clear" w:color="auto" w:fill="FFFFFF" w:themeFill="background1"/>
            <w:vAlign w:val="center"/>
          </w:tcPr>
          <w:p w14:paraId="163986F2" w14:textId="5FFFEF1B" w:rsidR="00C7347E" w:rsidRPr="000A3606" w:rsidRDefault="000A3606" w:rsidP="00AA781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C7347E"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732388145"/>
            <w:placeholder>
              <w:docPart w:val="ABB7A13A052D4CDB912ED6808FB47F2B"/>
            </w:placeholder>
            <w:showingPlcHdr/>
          </w:sdtPr>
          <w:sdtEndPr/>
          <w:sdtContent>
            <w:tc>
              <w:tcPr>
                <w:tcW w:w="7434" w:type="dxa"/>
                <w:gridSpan w:val="2"/>
                <w:shd w:val="clear" w:color="auto" w:fill="FFFFFF" w:themeFill="background1"/>
              </w:tcPr>
              <w:p w14:paraId="12094DE9" w14:textId="1349F22E" w:rsidR="00C7347E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البريد 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 xml:space="preserve">الإلكتروني </w:t>
                </w: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الرسمي هنا</w:t>
                </w:r>
              </w:p>
            </w:tc>
          </w:sdtContent>
        </w:sdt>
      </w:tr>
      <w:tr w:rsidR="00C7347E" w:rsidRPr="00F34015" w14:paraId="77D174AC" w14:textId="09FE91F4" w:rsidTr="00C7347E">
        <w:tc>
          <w:tcPr>
            <w:tcW w:w="3460" w:type="dxa"/>
            <w:shd w:val="clear" w:color="auto" w:fill="FFFFFF" w:themeFill="background1"/>
            <w:vAlign w:val="center"/>
          </w:tcPr>
          <w:p w14:paraId="0FF01284" w14:textId="77777777" w:rsidR="00C7347E" w:rsidRPr="000A3606" w:rsidRDefault="00C7347E" w:rsidP="00AA781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372695141"/>
            <w:placeholder>
              <w:docPart w:val="01C683D40CBE4C0FBA96F2B70813EAB4"/>
            </w:placeholder>
            <w:showingPlcHdr/>
          </w:sdtPr>
          <w:sdtEndPr/>
          <w:sdtContent>
            <w:tc>
              <w:tcPr>
                <w:tcW w:w="7434" w:type="dxa"/>
                <w:gridSpan w:val="2"/>
                <w:shd w:val="clear" w:color="auto" w:fill="FFFFFF" w:themeFill="background1"/>
              </w:tcPr>
              <w:p w14:paraId="0631FADC" w14:textId="3456A6A3" w:rsidR="00C7347E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C7347E" w:rsidRPr="00F34015" w14:paraId="152186A9" w14:textId="46718CC2" w:rsidTr="00C7347E">
        <w:tc>
          <w:tcPr>
            <w:tcW w:w="3460" w:type="dxa"/>
            <w:shd w:val="clear" w:color="auto" w:fill="FFFFFF" w:themeFill="background1"/>
            <w:vAlign w:val="center"/>
          </w:tcPr>
          <w:p w14:paraId="3975DFD3" w14:textId="50A855F4" w:rsidR="00C7347E" w:rsidRPr="000A3606" w:rsidRDefault="00C7347E" w:rsidP="00C7347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830524169"/>
            <w:placeholder>
              <w:docPart w:val="E820DF67EDEE4231A89F575F61F952DE"/>
            </w:placeholder>
            <w:showingPlcHdr/>
          </w:sdtPr>
          <w:sdtEndPr/>
          <w:sdtContent>
            <w:tc>
              <w:tcPr>
                <w:tcW w:w="7434" w:type="dxa"/>
                <w:gridSpan w:val="2"/>
                <w:shd w:val="clear" w:color="auto" w:fill="FFFFFF" w:themeFill="background1"/>
              </w:tcPr>
              <w:p w14:paraId="0D31C938" w14:textId="7DF60F65" w:rsidR="00C7347E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  <w:tr w:rsidR="00C7347E" w:rsidRPr="00F34015" w14:paraId="3EFBFDFA" w14:textId="4A011B8C" w:rsidTr="00C7347E">
        <w:tc>
          <w:tcPr>
            <w:tcW w:w="3460" w:type="dxa"/>
            <w:shd w:val="clear" w:color="auto" w:fill="FFFFFF" w:themeFill="background1"/>
            <w:vAlign w:val="center"/>
          </w:tcPr>
          <w:p w14:paraId="251A4355" w14:textId="1090DE68" w:rsidR="00C7347E" w:rsidRPr="000A3606" w:rsidRDefault="00C7347E" w:rsidP="00AA781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فئة الشراء</w:t>
            </w:r>
          </w:p>
        </w:tc>
        <w:tc>
          <w:tcPr>
            <w:tcW w:w="3756" w:type="dxa"/>
            <w:shd w:val="clear" w:color="auto" w:fill="FFFFFF" w:themeFill="background1"/>
          </w:tcPr>
          <w:p w14:paraId="7B95DAE8" w14:textId="1C9B568B" w:rsidR="00C7347E" w:rsidRPr="000A3606" w:rsidRDefault="001E1590" w:rsidP="000A3606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6716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06">
                  <w:rPr>
                    <w:rFonts w:ascii="Segoe UI Symbol" w:eastAsia="MS Gothic" w:hAnsi="Segoe UI Symbol" w:cs="Segoe UI Symbol" w:hint="cs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0A3606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C7347E" w:rsidRPr="000A3606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>مستلزمات مكتبية</w:t>
            </w:r>
          </w:p>
        </w:tc>
        <w:tc>
          <w:tcPr>
            <w:tcW w:w="3678" w:type="dxa"/>
            <w:shd w:val="clear" w:color="auto" w:fill="FFFFFF" w:themeFill="background1"/>
          </w:tcPr>
          <w:p w14:paraId="278A9829" w14:textId="12709BF5" w:rsidR="00C7347E" w:rsidRPr="000A3606" w:rsidRDefault="001E1590" w:rsidP="000A3606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2080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06">
                  <w:rPr>
                    <w:rFonts w:ascii="Segoe UI Symbol" w:eastAsia="MS Gothic" w:hAnsi="Segoe UI Symbol" w:cs="Segoe UI Symbol" w:hint="cs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0A3606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C7347E" w:rsidRPr="000A3606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>أجهزة تقنية</w:t>
            </w:r>
          </w:p>
        </w:tc>
      </w:tr>
    </w:tbl>
    <w:p w14:paraId="5454667C" w14:textId="478EBE73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A2D2821" w14:textId="41695879" w:rsidR="00C7347E" w:rsidRDefault="00C7347E" w:rsidP="00C7347E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0173F5AC" w14:textId="77777777" w:rsidR="00C7347E" w:rsidRDefault="00C7347E" w:rsidP="00C7347E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09C7555" w14:textId="116564D5" w:rsidR="00915BDD" w:rsidRP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tbl>
      <w:tblPr>
        <w:bidiVisual/>
        <w:tblW w:w="11111" w:type="dxa"/>
        <w:tblInd w:w="-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066"/>
        <w:gridCol w:w="977"/>
        <w:gridCol w:w="1906"/>
        <w:gridCol w:w="1850"/>
        <w:gridCol w:w="2120"/>
      </w:tblGrid>
      <w:tr w:rsidR="00872AF9" w:rsidRPr="002E2D3C" w14:paraId="62616144" w14:textId="2DCC1535" w:rsidTr="00041834">
        <w:trPr>
          <w:trHeight w:val="387"/>
        </w:trPr>
        <w:tc>
          <w:tcPr>
            <w:tcW w:w="2192" w:type="dxa"/>
            <w:shd w:val="clear" w:color="auto" w:fill="auto"/>
            <w:vAlign w:val="center"/>
            <w:hideMark/>
          </w:tcPr>
          <w:p w14:paraId="357A2644" w14:textId="7F088A75" w:rsidR="008C15B9" w:rsidRPr="000A3606" w:rsidRDefault="00D3405E" w:rsidP="00041834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المنتج</w:t>
            </w:r>
            <w:r w:rsidR="00872AF9"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 المطلوب</w:t>
            </w:r>
          </w:p>
          <w:p w14:paraId="38834ACA" w14:textId="170A2F1A" w:rsidR="00872AF9" w:rsidRPr="000A3606" w:rsidRDefault="00041834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و</w:t>
            </w:r>
            <w:r w:rsidR="00872AF9"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مواصفاته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14:paraId="51630C5E" w14:textId="737258DF" w:rsidR="004E5DB9" w:rsidRPr="000A3606" w:rsidRDefault="00D3405E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المنتج</w:t>
            </w:r>
            <w:r w:rsidR="004E5DB9"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 المتوفر في</w:t>
            </w:r>
          </w:p>
          <w:p w14:paraId="1FD8FCA7" w14:textId="64B01002" w:rsidR="00872AF9" w:rsidRPr="000A3606" w:rsidRDefault="004E5DB9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الشراء الموحد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98E6AC1" w14:textId="0FE0C8D9" w:rsidR="00872AF9" w:rsidRPr="000A3606" w:rsidRDefault="004E5DB9" w:rsidP="00041834">
            <w:pPr>
              <w:bidi/>
              <w:ind w:right="-50"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الكمية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1DBC70C" w14:textId="77777777" w:rsidR="00D3405E" w:rsidRPr="000A3606" w:rsidRDefault="004E5DB9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الفروقات بين</w:t>
            </w:r>
          </w:p>
          <w:p w14:paraId="6C18BAF6" w14:textId="0038E5FD" w:rsidR="00872AF9" w:rsidRPr="000A3606" w:rsidRDefault="00D3405E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المنتجات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86C8117" w14:textId="28310932" w:rsidR="00872AF9" w:rsidRPr="000A3606" w:rsidRDefault="004E5DB9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المعوقات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4B3DBE6" w14:textId="77777777" w:rsidR="004E5DB9" w:rsidRPr="000A3606" w:rsidRDefault="004E5DB9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طبيعة عمل المستخدم</w:t>
            </w:r>
          </w:p>
          <w:p w14:paraId="09566D98" w14:textId="12DAA41A" w:rsidR="00872AF9" w:rsidRPr="000A3606" w:rsidRDefault="00D3405E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للمنتج</w:t>
            </w:r>
          </w:p>
        </w:tc>
      </w:tr>
      <w:tr w:rsidR="00041834" w:rsidRPr="002E2D3C" w14:paraId="7748EBB9" w14:textId="53B723CE" w:rsidTr="00041834">
        <w:trPr>
          <w:trHeight w:val="870"/>
        </w:trPr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22784981"/>
            <w:placeholder>
              <w:docPart w:val="5151003139DC44509A449AD8E35D81A5"/>
            </w:placeholder>
            <w:showingPlcHdr/>
          </w:sdtPr>
          <w:sdtEndPr/>
          <w:sdtContent>
            <w:tc>
              <w:tcPr>
                <w:tcW w:w="2192" w:type="dxa"/>
                <w:shd w:val="clear" w:color="auto" w:fill="auto"/>
                <w:vAlign w:val="center"/>
                <w:hideMark/>
              </w:tcPr>
              <w:p w14:paraId="4CDD5C4C" w14:textId="59C60F2D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1203708749"/>
            <w:placeholder>
              <w:docPart w:val="8BE6E0719E244CCBBD1235953F67BF95"/>
            </w:placeholder>
            <w:showingPlcHdr/>
          </w:sdtPr>
          <w:sdtEndPr/>
          <w:sdtContent>
            <w:tc>
              <w:tcPr>
                <w:tcW w:w="2066" w:type="dxa"/>
                <w:shd w:val="clear" w:color="auto" w:fill="auto"/>
                <w:vAlign w:val="center"/>
                <w:hideMark/>
              </w:tcPr>
              <w:p w14:paraId="632AAD58" w14:textId="0E5DA881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644269374"/>
            <w:placeholder>
              <w:docPart w:val="3682FF4C53A0424CAA98A624BAB64242"/>
            </w:placeholder>
            <w:showingPlcHdr/>
          </w:sdtPr>
          <w:sdtEndPr/>
          <w:sdtContent>
            <w:tc>
              <w:tcPr>
                <w:tcW w:w="977" w:type="dxa"/>
                <w:shd w:val="clear" w:color="auto" w:fill="auto"/>
                <w:vAlign w:val="center"/>
              </w:tcPr>
              <w:p w14:paraId="14CF4E6C" w14:textId="3312FF5F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1602948885"/>
            <w:placeholder>
              <w:docPart w:val="9189692DD80A452DA030D43BE61E57C6"/>
            </w:placeholder>
            <w:showingPlcHdr/>
          </w:sdtPr>
          <w:sdtEndPr/>
          <w:sdtContent>
            <w:tc>
              <w:tcPr>
                <w:tcW w:w="1906" w:type="dxa"/>
                <w:shd w:val="clear" w:color="auto" w:fill="auto"/>
                <w:vAlign w:val="center"/>
              </w:tcPr>
              <w:p w14:paraId="47CD3CC0" w14:textId="7241C822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41133238"/>
            <w:placeholder>
              <w:docPart w:val="0465BB087C8641D99E60E78C5371B6BC"/>
            </w:placeholder>
            <w:showingPlcHdr/>
          </w:sdtPr>
          <w:sdtEndPr/>
          <w:sdtContent>
            <w:tc>
              <w:tcPr>
                <w:tcW w:w="1850" w:type="dxa"/>
                <w:shd w:val="clear" w:color="auto" w:fill="auto"/>
                <w:vAlign w:val="center"/>
              </w:tcPr>
              <w:p w14:paraId="6FF034C7" w14:textId="45718908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219210803"/>
            <w:placeholder>
              <w:docPart w:val="331E6217AAE746808119D72FB630C46E"/>
            </w:placeholder>
            <w:showingPlcHdr/>
          </w:sdtPr>
          <w:sdtEndPr/>
          <w:sdtContent>
            <w:tc>
              <w:tcPr>
                <w:tcW w:w="2120" w:type="dxa"/>
                <w:shd w:val="clear" w:color="auto" w:fill="auto"/>
                <w:vAlign w:val="center"/>
              </w:tcPr>
              <w:p w14:paraId="33E56988" w14:textId="639A8248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</w:tr>
      <w:tr w:rsidR="00041834" w:rsidRPr="002E2D3C" w14:paraId="48E489A5" w14:textId="030E5C21" w:rsidTr="00041834">
        <w:trPr>
          <w:trHeight w:val="968"/>
        </w:trPr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400872526"/>
            <w:placeholder>
              <w:docPart w:val="B7DE16311C964A67989306C9E2B56D30"/>
            </w:placeholder>
            <w:showingPlcHdr/>
          </w:sdtPr>
          <w:sdtEndPr/>
          <w:sdtContent>
            <w:tc>
              <w:tcPr>
                <w:tcW w:w="2192" w:type="dxa"/>
                <w:shd w:val="clear" w:color="auto" w:fill="auto"/>
                <w:vAlign w:val="center"/>
                <w:hideMark/>
              </w:tcPr>
              <w:p w14:paraId="4388017B" w14:textId="2CD8CFC7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093653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1625066864"/>
            <w:placeholder>
              <w:docPart w:val="F7B59E1FC9BE47FEAFBC811C473F02BB"/>
            </w:placeholder>
            <w:showingPlcHdr/>
          </w:sdtPr>
          <w:sdtEndPr/>
          <w:sdtContent>
            <w:tc>
              <w:tcPr>
                <w:tcW w:w="2066" w:type="dxa"/>
                <w:shd w:val="clear" w:color="auto" w:fill="auto"/>
                <w:vAlign w:val="center"/>
                <w:hideMark/>
              </w:tcPr>
              <w:p w14:paraId="53ADAD77" w14:textId="28927847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1776169066"/>
            <w:placeholder>
              <w:docPart w:val="E3A055952917426CA287C1C577A648FB"/>
            </w:placeholder>
            <w:showingPlcHdr/>
          </w:sdtPr>
          <w:sdtEndPr/>
          <w:sdtContent>
            <w:tc>
              <w:tcPr>
                <w:tcW w:w="977" w:type="dxa"/>
                <w:shd w:val="clear" w:color="auto" w:fill="auto"/>
                <w:vAlign w:val="center"/>
              </w:tcPr>
              <w:p w14:paraId="565B0F75" w14:textId="0923D047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2121757882"/>
            <w:placeholder>
              <w:docPart w:val="62CCF3F938D247DD8BAEB85088889AD3"/>
            </w:placeholder>
            <w:showingPlcHdr/>
          </w:sdtPr>
          <w:sdtEndPr/>
          <w:sdtContent>
            <w:tc>
              <w:tcPr>
                <w:tcW w:w="1906" w:type="dxa"/>
                <w:shd w:val="clear" w:color="auto" w:fill="auto"/>
                <w:vAlign w:val="center"/>
              </w:tcPr>
              <w:p w14:paraId="5265D958" w14:textId="2D5848C0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308639732"/>
            <w:placeholder>
              <w:docPart w:val="24AC4537C269431988D31C6BDE138161"/>
            </w:placeholder>
            <w:showingPlcHdr/>
          </w:sdtPr>
          <w:sdtEndPr/>
          <w:sdtContent>
            <w:tc>
              <w:tcPr>
                <w:tcW w:w="1850" w:type="dxa"/>
                <w:shd w:val="clear" w:color="auto" w:fill="auto"/>
                <w:vAlign w:val="center"/>
              </w:tcPr>
              <w:p w14:paraId="5816B7A4" w14:textId="4436C025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1430500202"/>
            <w:placeholder>
              <w:docPart w:val="B42886DEBB1E434DBCD6F7096F47838F"/>
            </w:placeholder>
            <w:showingPlcHdr/>
          </w:sdtPr>
          <w:sdtEndPr/>
          <w:sdtContent>
            <w:tc>
              <w:tcPr>
                <w:tcW w:w="2120" w:type="dxa"/>
                <w:shd w:val="clear" w:color="auto" w:fill="auto"/>
                <w:vAlign w:val="center"/>
              </w:tcPr>
              <w:p w14:paraId="58F109AC" w14:textId="32316ECB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</w:tr>
      <w:tr w:rsidR="00041834" w:rsidRPr="002E2D3C" w14:paraId="110A8837" w14:textId="320CE15B" w:rsidTr="00041834">
        <w:trPr>
          <w:trHeight w:val="954"/>
        </w:trPr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403192509"/>
            <w:placeholder>
              <w:docPart w:val="877BF4F26C814C26B010483FF4B84959"/>
            </w:placeholder>
            <w:showingPlcHdr/>
          </w:sdtPr>
          <w:sdtEndPr/>
          <w:sdtContent>
            <w:tc>
              <w:tcPr>
                <w:tcW w:w="2192" w:type="dxa"/>
                <w:shd w:val="clear" w:color="auto" w:fill="auto"/>
                <w:vAlign w:val="center"/>
                <w:hideMark/>
              </w:tcPr>
              <w:p w14:paraId="02814980" w14:textId="5F683C7F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093653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395358391"/>
            <w:placeholder>
              <w:docPart w:val="DC73168BD6C64231A2AD18AF3F6B9556"/>
            </w:placeholder>
            <w:showingPlcHdr/>
          </w:sdtPr>
          <w:sdtEndPr/>
          <w:sdtContent>
            <w:tc>
              <w:tcPr>
                <w:tcW w:w="2066" w:type="dxa"/>
                <w:shd w:val="clear" w:color="auto" w:fill="auto"/>
                <w:vAlign w:val="center"/>
                <w:hideMark/>
              </w:tcPr>
              <w:p w14:paraId="34ED5CB6" w14:textId="774B9F1F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1252261703"/>
            <w:placeholder>
              <w:docPart w:val="491EB855EDF04C578FA74B274EB3188F"/>
            </w:placeholder>
            <w:showingPlcHdr/>
          </w:sdtPr>
          <w:sdtEndPr/>
          <w:sdtContent>
            <w:tc>
              <w:tcPr>
                <w:tcW w:w="977" w:type="dxa"/>
                <w:shd w:val="clear" w:color="auto" w:fill="auto"/>
                <w:vAlign w:val="center"/>
              </w:tcPr>
              <w:p w14:paraId="3104D9D9" w14:textId="06D0F074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949205535"/>
            <w:placeholder>
              <w:docPart w:val="775A52029B9740CEBD756AE21F1D4184"/>
            </w:placeholder>
            <w:showingPlcHdr/>
          </w:sdtPr>
          <w:sdtEndPr/>
          <w:sdtContent>
            <w:tc>
              <w:tcPr>
                <w:tcW w:w="1906" w:type="dxa"/>
                <w:shd w:val="clear" w:color="auto" w:fill="auto"/>
                <w:vAlign w:val="center"/>
              </w:tcPr>
              <w:p w14:paraId="1A90E378" w14:textId="4688C8DE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520542982"/>
            <w:placeholder>
              <w:docPart w:val="45EF004B367341DDBE78EC1959C49E88"/>
            </w:placeholder>
            <w:showingPlcHdr/>
          </w:sdtPr>
          <w:sdtEndPr/>
          <w:sdtContent>
            <w:tc>
              <w:tcPr>
                <w:tcW w:w="1850" w:type="dxa"/>
                <w:shd w:val="clear" w:color="auto" w:fill="auto"/>
                <w:vAlign w:val="center"/>
              </w:tcPr>
              <w:p w14:paraId="01B0F60F" w14:textId="6575AC8C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970328205"/>
            <w:placeholder>
              <w:docPart w:val="8D770006CB19484C933C2150C81E8B64"/>
            </w:placeholder>
            <w:showingPlcHdr/>
          </w:sdtPr>
          <w:sdtEndPr/>
          <w:sdtContent>
            <w:tc>
              <w:tcPr>
                <w:tcW w:w="2120" w:type="dxa"/>
                <w:shd w:val="clear" w:color="auto" w:fill="auto"/>
                <w:vAlign w:val="center"/>
              </w:tcPr>
              <w:p w14:paraId="332E30AF" w14:textId="302557A2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</w:tr>
      <w:tr w:rsidR="00041834" w:rsidRPr="002E2D3C" w14:paraId="5931B1AE" w14:textId="0E0E6E23" w:rsidTr="00041834">
        <w:trPr>
          <w:trHeight w:val="967"/>
        </w:trPr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1650704882"/>
            <w:placeholder>
              <w:docPart w:val="9A803E9A85F344DC9121E4F40087F379"/>
            </w:placeholder>
            <w:showingPlcHdr/>
          </w:sdtPr>
          <w:sdtEndPr/>
          <w:sdtContent>
            <w:tc>
              <w:tcPr>
                <w:tcW w:w="2192" w:type="dxa"/>
                <w:shd w:val="clear" w:color="auto" w:fill="auto"/>
                <w:vAlign w:val="center"/>
                <w:hideMark/>
              </w:tcPr>
              <w:p w14:paraId="5C186525" w14:textId="67E59F12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093653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671070791"/>
            <w:placeholder>
              <w:docPart w:val="3F5C960919FF497FB1FED1C7C7EF7C86"/>
            </w:placeholder>
            <w:showingPlcHdr/>
          </w:sdtPr>
          <w:sdtEndPr/>
          <w:sdtContent>
            <w:tc>
              <w:tcPr>
                <w:tcW w:w="2066" w:type="dxa"/>
                <w:shd w:val="clear" w:color="auto" w:fill="auto"/>
                <w:vAlign w:val="center"/>
                <w:hideMark/>
              </w:tcPr>
              <w:p w14:paraId="2EED1B01" w14:textId="4880A71E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748167461"/>
            <w:placeholder>
              <w:docPart w:val="57E2A5F2FCD14925B95275230308C181"/>
            </w:placeholder>
            <w:showingPlcHdr/>
          </w:sdtPr>
          <w:sdtEndPr/>
          <w:sdtContent>
            <w:tc>
              <w:tcPr>
                <w:tcW w:w="977" w:type="dxa"/>
                <w:shd w:val="clear" w:color="auto" w:fill="auto"/>
                <w:vAlign w:val="center"/>
              </w:tcPr>
              <w:p w14:paraId="2CCD33DA" w14:textId="68844F92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1233156606"/>
            <w:placeholder>
              <w:docPart w:val="DC2642A42B4D4B9A8BBE6A0110EB08A7"/>
            </w:placeholder>
            <w:showingPlcHdr/>
          </w:sdtPr>
          <w:sdtEndPr/>
          <w:sdtContent>
            <w:tc>
              <w:tcPr>
                <w:tcW w:w="1906" w:type="dxa"/>
                <w:shd w:val="clear" w:color="auto" w:fill="auto"/>
                <w:vAlign w:val="center"/>
              </w:tcPr>
              <w:p w14:paraId="3637534E" w14:textId="34F1CB9C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1406723186"/>
            <w:placeholder>
              <w:docPart w:val="339349D5A61F4E7AAA3133C4673A236E"/>
            </w:placeholder>
            <w:showingPlcHdr/>
          </w:sdtPr>
          <w:sdtEndPr/>
          <w:sdtContent>
            <w:tc>
              <w:tcPr>
                <w:tcW w:w="1850" w:type="dxa"/>
                <w:shd w:val="clear" w:color="auto" w:fill="auto"/>
                <w:vAlign w:val="center"/>
              </w:tcPr>
              <w:p w14:paraId="2B52E330" w14:textId="22BADA13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17935614"/>
            <w:placeholder>
              <w:docPart w:val="FCD39215A2F44D69AA96C3D931E6EA8E"/>
            </w:placeholder>
            <w:showingPlcHdr/>
          </w:sdtPr>
          <w:sdtEndPr/>
          <w:sdtContent>
            <w:tc>
              <w:tcPr>
                <w:tcW w:w="2120" w:type="dxa"/>
                <w:shd w:val="clear" w:color="auto" w:fill="auto"/>
                <w:vAlign w:val="center"/>
              </w:tcPr>
              <w:p w14:paraId="5AA3EFE8" w14:textId="615BBD9D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</w:tr>
      <w:tr w:rsidR="00041834" w:rsidRPr="002E2D3C" w14:paraId="05EA01AD" w14:textId="5E378427" w:rsidTr="00041834">
        <w:trPr>
          <w:trHeight w:val="967"/>
        </w:trPr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490486062"/>
            <w:placeholder>
              <w:docPart w:val="AE28765D914A4BACB44F3EFD151F7793"/>
            </w:placeholder>
            <w:showingPlcHdr/>
          </w:sdtPr>
          <w:sdtEndPr/>
          <w:sdtContent>
            <w:tc>
              <w:tcPr>
                <w:tcW w:w="2192" w:type="dxa"/>
                <w:shd w:val="clear" w:color="auto" w:fill="auto"/>
                <w:vAlign w:val="center"/>
                <w:hideMark/>
              </w:tcPr>
              <w:p w14:paraId="470F0DE2" w14:textId="6CB89E84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093653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-339539180"/>
            <w:placeholder>
              <w:docPart w:val="79A45D74255748F4962EE3814F2043B1"/>
            </w:placeholder>
            <w:showingPlcHdr/>
          </w:sdtPr>
          <w:sdtEndPr/>
          <w:sdtContent>
            <w:tc>
              <w:tcPr>
                <w:tcW w:w="2066" w:type="dxa"/>
                <w:shd w:val="clear" w:color="auto" w:fill="auto"/>
                <w:vAlign w:val="center"/>
                <w:hideMark/>
              </w:tcPr>
              <w:p w14:paraId="279478C6" w14:textId="274E3F1A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269827659"/>
            <w:placeholder>
              <w:docPart w:val="02D95F59C1CC475B8D67272A8FB41A3D"/>
            </w:placeholder>
            <w:showingPlcHdr/>
          </w:sdtPr>
          <w:sdtEndPr/>
          <w:sdtContent>
            <w:tc>
              <w:tcPr>
                <w:tcW w:w="977" w:type="dxa"/>
                <w:shd w:val="clear" w:color="auto" w:fill="auto"/>
                <w:vAlign w:val="center"/>
              </w:tcPr>
              <w:p w14:paraId="705C7D84" w14:textId="11227A3D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2140060281"/>
            <w:placeholder>
              <w:docPart w:val="206C1C2024034F3CAFDD39F06C0F7880"/>
            </w:placeholder>
            <w:showingPlcHdr/>
          </w:sdtPr>
          <w:sdtEndPr/>
          <w:sdtContent>
            <w:tc>
              <w:tcPr>
                <w:tcW w:w="1906" w:type="dxa"/>
                <w:shd w:val="clear" w:color="auto" w:fill="auto"/>
                <w:vAlign w:val="center"/>
              </w:tcPr>
              <w:p w14:paraId="6A3FEA69" w14:textId="0A43C28E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919221500"/>
            <w:placeholder>
              <w:docPart w:val="54E31D97FF7C448BA6B1441E502C706E"/>
            </w:placeholder>
            <w:showingPlcHdr/>
          </w:sdtPr>
          <w:sdtEndPr/>
          <w:sdtContent>
            <w:tc>
              <w:tcPr>
                <w:tcW w:w="1850" w:type="dxa"/>
                <w:shd w:val="clear" w:color="auto" w:fill="auto"/>
                <w:vAlign w:val="center"/>
              </w:tcPr>
              <w:p w14:paraId="7A769473" w14:textId="73FBA096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20"/>
              <w:szCs w:val="20"/>
              <w:rtl/>
            </w:rPr>
            <w:id w:val="105702683"/>
            <w:placeholder>
              <w:docPart w:val="AE0D57702C48433680800C61E00EFD84"/>
            </w:placeholder>
            <w:showingPlcHdr/>
          </w:sdtPr>
          <w:sdtEndPr/>
          <w:sdtContent>
            <w:tc>
              <w:tcPr>
                <w:tcW w:w="2120" w:type="dxa"/>
                <w:shd w:val="clear" w:color="auto" w:fill="auto"/>
                <w:vAlign w:val="center"/>
              </w:tcPr>
              <w:p w14:paraId="12D5A316" w14:textId="562A3A8C" w:rsidR="00041834" w:rsidRPr="000A3606" w:rsidRDefault="00041834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20"/>
                    <w:szCs w:val="20"/>
                    <w:rtl/>
                  </w:rPr>
                </w:pPr>
                <w:r w:rsidRPr="00991825">
                  <w:rPr>
                    <w:rStyle w:val="PlaceholderText"/>
                    <w:rFonts w:hint="cs"/>
                    <w:rtl/>
                  </w:rPr>
                  <w:t xml:space="preserve">              </w:t>
                </w:r>
              </w:p>
            </w:tc>
          </w:sdtContent>
        </w:sdt>
      </w:tr>
    </w:tbl>
    <w:p w14:paraId="2DACB654" w14:textId="034365CB" w:rsidR="004E017E" w:rsidRDefault="004E017E" w:rsidP="00A91372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4BA4D637" w14:textId="0DBAE20A" w:rsidR="00621A83" w:rsidRDefault="00621A83" w:rsidP="00621A83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57E4CE2" w14:textId="1CE5F197" w:rsidR="00621A83" w:rsidRDefault="00621A83" w:rsidP="00621A83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621A83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lastRenderedPageBreak/>
        <w:t>خاص بهيئة كفاءة ال</w:t>
      </w:r>
      <w:r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إ</w:t>
      </w:r>
      <w:r w:rsidRPr="00621A83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نفاق والمشروعات الحكومية</w:t>
      </w:r>
    </w:p>
    <w:p w14:paraId="7D320CE7" w14:textId="77777777" w:rsidR="00621A83" w:rsidRPr="00621A83" w:rsidRDefault="00621A83" w:rsidP="00621A83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28"/>
          <w:szCs w:val="28"/>
          <w:rtl/>
        </w:rPr>
      </w:pPr>
    </w:p>
    <w:tbl>
      <w:tblPr>
        <w:tblStyle w:val="TableGrid"/>
        <w:bidiVisual/>
        <w:tblW w:w="10709" w:type="dxa"/>
        <w:tblInd w:w="-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5"/>
        <w:gridCol w:w="3756"/>
        <w:gridCol w:w="3678"/>
      </w:tblGrid>
      <w:tr w:rsidR="00621A83" w:rsidRPr="00C7347E" w14:paraId="0F4418AB" w14:textId="77777777" w:rsidTr="000A3606">
        <w:tc>
          <w:tcPr>
            <w:tcW w:w="3275" w:type="dxa"/>
            <w:shd w:val="clear" w:color="auto" w:fill="FFFFFF" w:themeFill="background1"/>
            <w:vAlign w:val="center"/>
          </w:tcPr>
          <w:p w14:paraId="38574F61" w14:textId="15C9BC0B" w:rsidR="00621A83" w:rsidRPr="000A3606" w:rsidRDefault="001E1590" w:rsidP="000A3606">
            <w:pPr>
              <w:pStyle w:val="ListParagraph"/>
              <w:bidi/>
              <w:ind w:left="360"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rtl/>
                </w:rPr>
                <w:id w:val="7968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06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0A3606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041834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موافقة على </w:t>
            </w:r>
            <w:r w:rsidR="00041834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الا</w:t>
            </w:r>
            <w:r w:rsidR="00041834" w:rsidRPr="000A3606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ستثناء</w:t>
            </w:r>
          </w:p>
        </w:tc>
        <w:tc>
          <w:tcPr>
            <w:tcW w:w="3756" w:type="dxa"/>
            <w:shd w:val="clear" w:color="auto" w:fill="FFFFFF" w:themeFill="background1"/>
          </w:tcPr>
          <w:p w14:paraId="088D06F2" w14:textId="773FAA6A" w:rsidR="00621A83" w:rsidRPr="000A3606" w:rsidRDefault="001E1590" w:rsidP="000A3606">
            <w:pPr>
              <w:pStyle w:val="ListParagraph"/>
              <w:bidi/>
              <w:ind w:left="360"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rtl/>
                </w:rPr>
                <w:id w:val="18856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06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0A3606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621A83"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موافقة على الاستثناء جزئيا</w:t>
            </w:r>
            <w:r w:rsidR="00041834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ً</w:t>
            </w:r>
          </w:p>
        </w:tc>
        <w:tc>
          <w:tcPr>
            <w:tcW w:w="3678" w:type="dxa"/>
            <w:shd w:val="clear" w:color="auto" w:fill="FFFFFF" w:themeFill="background1"/>
          </w:tcPr>
          <w:p w14:paraId="25502910" w14:textId="74403B5D" w:rsidR="00621A83" w:rsidRPr="000A3606" w:rsidRDefault="001E1590" w:rsidP="000A3606">
            <w:pPr>
              <w:pStyle w:val="ListParagraph"/>
              <w:bidi/>
              <w:ind w:left="360"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rtl/>
                </w:rPr>
                <w:id w:val="-9657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06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0A3606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621A83"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رفض الاستثناء</w:t>
            </w:r>
          </w:p>
        </w:tc>
      </w:tr>
    </w:tbl>
    <w:p w14:paraId="2F5CDA37" w14:textId="09E4F6E0" w:rsidR="00621A83" w:rsidRDefault="00621A83" w:rsidP="00621A83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FDF9FC8" w14:textId="77777777" w:rsidR="00041834" w:rsidRDefault="00041834" w:rsidP="00041834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sdt>
      <w:sdtPr>
        <w:rPr>
          <w:rStyle w:val="Style1Char"/>
          <w:rFonts w:hint="cs"/>
          <w:rtl/>
        </w:rPr>
        <w:id w:val="-1033573275"/>
        <w:placeholder>
          <w:docPart w:val="25B72548F42146CA93FC5276DF3BD308"/>
        </w:placeholder>
        <w:showingPlcHdr/>
      </w:sdtPr>
      <w:sdtEndPr>
        <w:rPr>
          <w:rStyle w:val="DefaultParagraphFont"/>
        </w:rPr>
      </w:sdtEndPr>
      <w:sdtContent>
        <w:p w14:paraId="3CE6FECB" w14:textId="147CE92D" w:rsidR="000C5505" w:rsidRPr="000A3606" w:rsidRDefault="00041834" w:rsidP="00041834">
          <w:pPr>
            <w:pStyle w:val="Style1"/>
            <w:rPr>
              <w:rtl/>
            </w:rPr>
          </w:pPr>
          <w:r>
            <w:rPr>
              <w:rStyle w:val="PlaceholderText"/>
              <w:rFonts w:hint="cs"/>
              <w:rtl/>
            </w:rPr>
            <w:t>كتابة ملاحظات هنا (إن وجدت)</w:t>
          </w:r>
        </w:p>
      </w:sdtContent>
    </w:sdt>
    <w:p w14:paraId="1D14A107" w14:textId="77777777" w:rsidR="000A3606" w:rsidRPr="000A3606" w:rsidRDefault="000A3606" w:rsidP="000A3606">
      <w:pPr>
        <w:bidi/>
        <w:ind w:right="-709"/>
        <w:rPr>
          <w:rFonts w:ascii="Bahij TheSansArabic Plain" w:hAnsi="Bahij TheSansArabic Plain" w:cs="Bahij TheSansArabic Plain"/>
          <w:color w:val="009A3F"/>
        </w:rPr>
      </w:pPr>
    </w:p>
    <w:p w14:paraId="58CFE0EC" w14:textId="77777777" w:rsidR="000A3606" w:rsidRDefault="000A3606" w:rsidP="000A3606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p w14:paraId="3F9E71F6" w14:textId="34D4FA4A" w:rsidR="000C5505" w:rsidRDefault="000C5505" w:rsidP="000C5505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p w14:paraId="2F5AC0AB" w14:textId="752FF598" w:rsidR="00BA19C3" w:rsidRPr="00050A42" w:rsidRDefault="000C5505" w:rsidP="00050A42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23077" wp14:editId="363CD719">
                <wp:simplePos x="0" y="0"/>
                <wp:positionH relativeFrom="column">
                  <wp:posOffset>2988945</wp:posOffset>
                </wp:positionH>
                <wp:positionV relativeFrom="paragraph">
                  <wp:posOffset>-591346</wp:posOffset>
                </wp:positionV>
                <wp:extent cx="914400" cy="8820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5D1B6" w14:textId="77777777" w:rsidR="004E017E" w:rsidRPr="00693009" w:rsidRDefault="004E017E" w:rsidP="004E017E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</w:pPr>
                            <w:r w:rsidRPr="00693009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 xml:space="preserve">الشروط </w:t>
                            </w:r>
                            <w:r w:rsidRPr="00693009">
                              <w:rPr>
                                <w:rFonts w:ascii="Bahij TheSansArabic SemiBold" w:hAnsi="Bahij TheSansArabic SemiBold" w:cs="Bahij TheSansArabic SemiBold" w:hint="cs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230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5.35pt;margin-top:-46.55pt;width:1in;height:69.4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" filled="f" stroked="f" strokeweight=".5pt">
                <v:textbox>
                  <w:txbxContent>
                    <w:p w14:paraId="6255D1B6" w14:textId="77777777" w:rsidR="004E017E" w:rsidRPr="00693009" w:rsidRDefault="004E017E" w:rsidP="004E017E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</w:pPr>
                      <w:r w:rsidRPr="00693009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 xml:space="preserve">الشروط </w:t>
                      </w:r>
                      <w:r w:rsidRPr="00693009">
                        <w:rPr>
                          <w:rFonts w:ascii="Bahij TheSansArabic SemiBold" w:hAnsi="Bahij TheSansArabic SemiBold" w:cs="Bahij TheSansArabic SemiBold" w:hint="cs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والتعليمات:</w:t>
                      </w:r>
                    </w:p>
                  </w:txbxContent>
                </v:textbox>
              </v:shape>
            </w:pict>
          </mc:Fallback>
        </mc:AlternateContent>
      </w:r>
      <w:r w:rsidR="004E017E"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1F184" wp14:editId="3EEB6337">
                <wp:simplePos x="0" y="0"/>
                <wp:positionH relativeFrom="margin">
                  <wp:posOffset>5955826</wp:posOffset>
                </wp:positionH>
                <wp:positionV relativeFrom="paragraph">
                  <wp:posOffset>500332</wp:posOffset>
                </wp:positionV>
                <wp:extent cx="0" cy="1623515"/>
                <wp:effectExtent l="19050" t="0" r="1905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840958" id="Straight Connector 28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95pt,39.4pt" to="468.9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" strokecolor="#29ad6f" strokeweight="2.25pt">
                <v:stroke joinstyle="miter"/>
                <w10:wrap anchorx="margin"/>
              </v:line>
            </w:pict>
          </mc:Fallback>
        </mc:AlternateContent>
      </w:r>
    </w:p>
    <w:p w14:paraId="1E38E656" w14:textId="26B30B42" w:rsidR="00050A42" w:rsidRDefault="00041834" w:rsidP="00050A42">
      <w:pPr>
        <w:pStyle w:val="ListParagraph"/>
        <w:numPr>
          <w:ilvl w:val="0"/>
          <w:numId w:val="6"/>
        </w:num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5B4F"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يجب التأكد من أن المنتج متوفر في السوق الإ</w:t>
      </w:r>
      <w:r w:rsidR="00050A42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لكتروني. </w:t>
      </w:r>
    </w:p>
    <w:p w14:paraId="6EC5754D" w14:textId="55A7EEA2" w:rsidR="004E017E" w:rsidRPr="00693009" w:rsidRDefault="004E017E" w:rsidP="00050A42">
      <w:pPr>
        <w:pStyle w:val="ListParagraph"/>
        <w:numPr>
          <w:ilvl w:val="0"/>
          <w:numId w:val="6"/>
        </w:num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693009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 w:rsidR="00041834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P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لى</w:t>
      </w:r>
      <w:r w:rsidRPr="00693009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ولمتابعة</w:t>
      </w:r>
      <w:r w:rsidRPr="00693009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الطلب </w:t>
      </w:r>
      <w:r w:rsidR="0055248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يرجى</w:t>
      </w:r>
      <w:r w:rsid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D250BC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على</w:t>
      </w:r>
      <w:r w:rsidRPr="00693009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الرقم</w:t>
      </w:r>
      <w:r w:rsidRP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الموحد</w:t>
      </w:r>
      <w:r w:rsidRPr="00693009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693009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093629D1" w14:textId="7ABE24A7" w:rsidR="00915BDD" w:rsidRDefault="00065D02" w:rsidP="004E017E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37118229">
                <wp:simplePos x="0" y="0"/>
                <wp:positionH relativeFrom="margin">
                  <wp:align>left</wp:align>
                </wp:positionH>
                <wp:positionV relativeFrom="paragraph">
                  <wp:posOffset>5791200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C00" id="Text Box 2" o:spid="_x0000_s1027" type="#_x0000_t202" style="position:absolute;left:0;text-align:left;margin-left:0;margin-top:456pt;width:99.8pt;height:28.3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A409C" w14:textId="60E93540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BC9C812" w14:textId="28AE9692" w:rsidR="00332889" w:rsidRPr="00915BDD" w:rsidRDefault="00332889" w:rsidP="00332889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</w:p>
    <w:sectPr w:rsidR="00332889" w:rsidRPr="00915BDD" w:rsidSect="000A3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90" w:right="677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2282" w14:textId="77777777" w:rsidR="001E1590" w:rsidRDefault="001E1590" w:rsidP="00E82F45">
      <w:r>
        <w:separator/>
      </w:r>
    </w:p>
  </w:endnote>
  <w:endnote w:type="continuationSeparator" w:id="0">
    <w:p w14:paraId="4AB0CFD1" w14:textId="77777777" w:rsidR="001E1590" w:rsidRDefault="001E1590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650D" w14:textId="77777777" w:rsidR="001E1590" w:rsidRDefault="001E1590" w:rsidP="00E82F45">
      <w:r>
        <w:separator/>
      </w:r>
    </w:p>
  </w:footnote>
  <w:footnote w:type="continuationSeparator" w:id="0">
    <w:p w14:paraId="4C032E65" w14:textId="77777777" w:rsidR="001E1590" w:rsidRDefault="001E1590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4A9F"/>
    <w:multiLevelType w:val="hybridMultilevel"/>
    <w:tmpl w:val="10EA411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5644136"/>
    <w:multiLevelType w:val="hybridMultilevel"/>
    <w:tmpl w:val="67FC85A0"/>
    <w:lvl w:ilvl="0" w:tplc="587CE5E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B576C"/>
    <w:multiLevelType w:val="hybridMultilevel"/>
    <w:tmpl w:val="5F605BDC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F17B3"/>
    <w:multiLevelType w:val="hybridMultilevel"/>
    <w:tmpl w:val="AEDA58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B1B8D"/>
    <w:multiLevelType w:val="hybridMultilevel"/>
    <w:tmpl w:val="289C4B12"/>
    <w:lvl w:ilvl="0" w:tplc="587CE5E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FhjrzEqyjHmutx6IA4PrpFP648m0sOejBSYoBZJaE2IHpR9cFsX4Z3XKvC/3CIuzQfCm91SW0O8TQAr8o8Bw==" w:salt="TfLacs6pQcsRdYaH+hXc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41834"/>
    <w:rsid w:val="000420D2"/>
    <w:rsid w:val="00050A42"/>
    <w:rsid w:val="000522A2"/>
    <w:rsid w:val="00065D02"/>
    <w:rsid w:val="000A2D34"/>
    <w:rsid w:val="000A3606"/>
    <w:rsid w:val="000C5505"/>
    <w:rsid w:val="000D6D65"/>
    <w:rsid w:val="00106AB5"/>
    <w:rsid w:val="00110293"/>
    <w:rsid w:val="00123095"/>
    <w:rsid w:val="00135256"/>
    <w:rsid w:val="0014588C"/>
    <w:rsid w:val="0017746F"/>
    <w:rsid w:val="001A283C"/>
    <w:rsid w:val="001C3210"/>
    <w:rsid w:val="001C5673"/>
    <w:rsid w:val="001C7A65"/>
    <w:rsid w:val="001E1590"/>
    <w:rsid w:val="002105E8"/>
    <w:rsid w:val="002A16F0"/>
    <w:rsid w:val="002C23A5"/>
    <w:rsid w:val="002E2D3C"/>
    <w:rsid w:val="00301D61"/>
    <w:rsid w:val="00302C3A"/>
    <w:rsid w:val="00311235"/>
    <w:rsid w:val="0032083E"/>
    <w:rsid w:val="00332889"/>
    <w:rsid w:val="003343F0"/>
    <w:rsid w:val="00343FB6"/>
    <w:rsid w:val="00364CA3"/>
    <w:rsid w:val="0038595A"/>
    <w:rsid w:val="0039219F"/>
    <w:rsid w:val="003E4A41"/>
    <w:rsid w:val="00404F82"/>
    <w:rsid w:val="00410AB6"/>
    <w:rsid w:val="00415934"/>
    <w:rsid w:val="00445526"/>
    <w:rsid w:val="00445982"/>
    <w:rsid w:val="00462331"/>
    <w:rsid w:val="00490455"/>
    <w:rsid w:val="004C0B4B"/>
    <w:rsid w:val="004E017E"/>
    <w:rsid w:val="004E5DB9"/>
    <w:rsid w:val="00515A81"/>
    <w:rsid w:val="0055248F"/>
    <w:rsid w:val="00564B8F"/>
    <w:rsid w:val="005675AB"/>
    <w:rsid w:val="005749C7"/>
    <w:rsid w:val="005B3A87"/>
    <w:rsid w:val="005D063C"/>
    <w:rsid w:val="006078F5"/>
    <w:rsid w:val="00621A83"/>
    <w:rsid w:val="00637EE3"/>
    <w:rsid w:val="00642D2F"/>
    <w:rsid w:val="00652EF3"/>
    <w:rsid w:val="00661947"/>
    <w:rsid w:val="00662758"/>
    <w:rsid w:val="00693009"/>
    <w:rsid w:val="006B5BC1"/>
    <w:rsid w:val="006C4DF4"/>
    <w:rsid w:val="006E60B5"/>
    <w:rsid w:val="007B7D98"/>
    <w:rsid w:val="00812BB8"/>
    <w:rsid w:val="00832A9C"/>
    <w:rsid w:val="00872AF9"/>
    <w:rsid w:val="00883A3D"/>
    <w:rsid w:val="008B47F7"/>
    <w:rsid w:val="008C15B9"/>
    <w:rsid w:val="008C618B"/>
    <w:rsid w:val="00915BDD"/>
    <w:rsid w:val="00922B2E"/>
    <w:rsid w:val="009465D9"/>
    <w:rsid w:val="00953E67"/>
    <w:rsid w:val="009553D3"/>
    <w:rsid w:val="009607EF"/>
    <w:rsid w:val="00962666"/>
    <w:rsid w:val="009627F5"/>
    <w:rsid w:val="009805E1"/>
    <w:rsid w:val="0099736A"/>
    <w:rsid w:val="009A700A"/>
    <w:rsid w:val="009F169A"/>
    <w:rsid w:val="009F5941"/>
    <w:rsid w:val="00A02007"/>
    <w:rsid w:val="00A03C98"/>
    <w:rsid w:val="00A53CBF"/>
    <w:rsid w:val="00A554B5"/>
    <w:rsid w:val="00A82156"/>
    <w:rsid w:val="00A91372"/>
    <w:rsid w:val="00B12ED2"/>
    <w:rsid w:val="00B220F6"/>
    <w:rsid w:val="00BA19C3"/>
    <w:rsid w:val="00BA6373"/>
    <w:rsid w:val="00BB761B"/>
    <w:rsid w:val="00BC2B78"/>
    <w:rsid w:val="00BD3FEF"/>
    <w:rsid w:val="00C132D4"/>
    <w:rsid w:val="00C65790"/>
    <w:rsid w:val="00C7347E"/>
    <w:rsid w:val="00C76F7D"/>
    <w:rsid w:val="00CA5FAE"/>
    <w:rsid w:val="00CA70FA"/>
    <w:rsid w:val="00CD2D69"/>
    <w:rsid w:val="00CF3854"/>
    <w:rsid w:val="00CF3F6E"/>
    <w:rsid w:val="00CF6E63"/>
    <w:rsid w:val="00D13865"/>
    <w:rsid w:val="00D250BC"/>
    <w:rsid w:val="00D3405E"/>
    <w:rsid w:val="00D35441"/>
    <w:rsid w:val="00D707CF"/>
    <w:rsid w:val="00D8432E"/>
    <w:rsid w:val="00D964FF"/>
    <w:rsid w:val="00DE16EF"/>
    <w:rsid w:val="00E07DD5"/>
    <w:rsid w:val="00E357BD"/>
    <w:rsid w:val="00E82F45"/>
    <w:rsid w:val="00EF366B"/>
    <w:rsid w:val="00EF6104"/>
    <w:rsid w:val="00F12622"/>
    <w:rsid w:val="00F17277"/>
    <w:rsid w:val="00F3114D"/>
    <w:rsid w:val="00F40691"/>
    <w:rsid w:val="00F6280B"/>
    <w:rsid w:val="00F83BAD"/>
    <w:rsid w:val="00F92EEA"/>
    <w:rsid w:val="00FA2481"/>
    <w:rsid w:val="00FB41E5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3606"/>
    <w:rPr>
      <w:color w:val="808080"/>
    </w:rPr>
  </w:style>
  <w:style w:type="paragraph" w:customStyle="1" w:styleId="Style1">
    <w:name w:val="Style1"/>
    <w:basedOn w:val="Normal"/>
    <w:link w:val="Style1Char"/>
    <w:qFormat/>
    <w:rsid w:val="000A3606"/>
    <w:pPr>
      <w:bidi/>
      <w:ind w:right="-709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0A3606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65C477AEF3488BAB6E57C033D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E433-809E-44D9-AB3E-FBF0B0535EDE}"/>
      </w:docPartPr>
      <w:docPartBody>
        <w:p w:rsidR="00D21BBD" w:rsidRDefault="008323F2" w:rsidP="008323F2">
          <w:pPr>
            <w:pStyle w:val="8C65C477AEF3488BAB6E57C033DE54512"/>
          </w:pP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ABB7A13A052D4CDB912ED6808FB4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203F-2B3E-42C0-AB77-B6A78C1F2EC8}"/>
      </w:docPartPr>
      <w:docPartBody>
        <w:p w:rsidR="00D21BBD" w:rsidRDefault="008323F2" w:rsidP="008323F2">
          <w:pPr>
            <w:pStyle w:val="ABB7A13A052D4CDB912ED6808FB47F2B2"/>
          </w:pP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البريد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 xml:space="preserve">الإلكتروني </w:t>
          </w: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>الرسمي هنا</w:t>
          </w:r>
        </w:p>
      </w:docPartBody>
    </w:docPart>
    <w:docPart>
      <w:docPartPr>
        <w:name w:val="01C683D40CBE4C0FBA96F2B70813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8489-0880-42E9-BDD2-9997CEE8C026}"/>
      </w:docPartPr>
      <w:docPartBody>
        <w:p w:rsidR="00D21BBD" w:rsidRDefault="008323F2" w:rsidP="008323F2">
          <w:pPr>
            <w:pStyle w:val="01C683D40CBE4C0FBA96F2B70813EAB42"/>
          </w:pP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E820DF67EDEE4231A89F575F61F9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4E62-B248-4F83-A51A-64B8E952DD4A}"/>
      </w:docPartPr>
      <w:docPartBody>
        <w:p w:rsidR="00D21BBD" w:rsidRDefault="008323F2" w:rsidP="008323F2">
          <w:pPr>
            <w:pStyle w:val="E820DF67EDEE4231A89F575F61F952DE2"/>
          </w:pP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25B72548F42146CA93FC5276DF3B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5060-AB31-48EA-9D44-216BA5D4A42A}"/>
      </w:docPartPr>
      <w:docPartBody>
        <w:p w:rsidR="00D21BBD" w:rsidRDefault="008323F2" w:rsidP="008323F2">
          <w:pPr>
            <w:pStyle w:val="25B72548F42146CA93FC5276DF3BD3082"/>
          </w:pPr>
          <w:r>
            <w:rPr>
              <w:rStyle w:val="PlaceholderText"/>
              <w:rFonts w:hint="cs"/>
              <w:rtl/>
            </w:rPr>
            <w:t>كتابة ملاحظات هنا (إن وجدت)</w:t>
          </w:r>
        </w:p>
      </w:docPartBody>
    </w:docPart>
    <w:docPart>
      <w:docPartPr>
        <w:name w:val="5151003139DC44509A449AD8E35D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A938-1626-4FDF-981F-01AF6A770A87}"/>
      </w:docPartPr>
      <w:docPartBody>
        <w:p w:rsidR="00D21BBD" w:rsidRDefault="008323F2" w:rsidP="008323F2">
          <w:pPr>
            <w:pStyle w:val="5151003139DC44509A449AD8E35D81A5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8BE6E0719E244CCBBD1235953F6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8B96-9A06-4C55-B5A7-7674FE559104}"/>
      </w:docPartPr>
      <w:docPartBody>
        <w:p w:rsidR="00D21BBD" w:rsidRDefault="008323F2" w:rsidP="008323F2">
          <w:pPr>
            <w:pStyle w:val="8BE6E0719E244CCBBD1235953F67BF95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3682FF4C53A0424CAA98A624BAB6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2EE8-D605-49A3-BC0E-ACB47AA80BAE}"/>
      </w:docPartPr>
      <w:docPartBody>
        <w:p w:rsidR="00D21BBD" w:rsidRDefault="008323F2" w:rsidP="008323F2">
          <w:pPr>
            <w:pStyle w:val="3682FF4C53A0424CAA98A624BAB64242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9189692DD80A452DA030D43BE61E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D743-269C-4D26-BDCA-CF90ADBE630E}"/>
      </w:docPartPr>
      <w:docPartBody>
        <w:p w:rsidR="00D21BBD" w:rsidRDefault="008323F2" w:rsidP="008323F2">
          <w:pPr>
            <w:pStyle w:val="9189692DD80A452DA030D43BE61E57C6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0465BB087C8641D99E60E78C5371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78D1-08A6-40D0-8CB3-0170D280828F}"/>
      </w:docPartPr>
      <w:docPartBody>
        <w:p w:rsidR="00D21BBD" w:rsidRDefault="008323F2" w:rsidP="008323F2">
          <w:pPr>
            <w:pStyle w:val="0465BB087C8641D99E60E78C5371B6BC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331E6217AAE746808119D72FB630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869A-0E8A-40C2-9C30-998CD71C6723}"/>
      </w:docPartPr>
      <w:docPartBody>
        <w:p w:rsidR="00D21BBD" w:rsidRDefault="008323F2" w:rsidP="008323F2">
          <w:pPr>
            <w:pStyle w:val="331E6217AAE746808119D72FB630C46E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B7DE16311C964A67989306C9E2B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D58C-8BCF-422A-B64A-2B5EFC4755A4}"/>
      </w:docPartPr>
      <w:docPartBody>
        <w:p w:rsidR="00D21BBD" w:rsidRDefault="008323F2" w:rsidP="008323F2">
          <w:pPr>
            <w:pStyle w:val="B7DE16311C964A67989306C9E2B56D30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F7B59E1FC9BE47FEAFBC811C473F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45D1-A1E5-4987-9889-6721E1307E09}"/>
      </w:docPartPr>
      <w:docPartBody>
        <w:p w:rsidR="00D21BBD" w:rsidRDefault="008323F2" w:rsidP="008323F2">
          <w:pPr>
            <w:pStyle w:val="F7B59E1FC9BE47FEAFBC811C473F02BB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E3A055952917426CA287C1C577A6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4AA8-7588-4E2E-ADB3-9D80C2AB8DC3}"/>
      </w:docPartPr>
      <w:docPartBody>
        <w:p w:rsidR="00D21BBD" w:rsidRDefault="008323F2" w:rsidP="008323F2">
          <w:pPr>
            <w:pStyle w:val="E3A055952917426CA287C1C577A648FB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62CCF3F938D247DD8BAEB8508888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5B95-6424-4DBB-9FB4-F7C8DD602B16}"/>
      </w:docPartPr>
      <w:docPartBody>
        <w:p w:rsidR="00D21BBD" w:rsidRDefault="008323F2" w:rsidP="008323F2">
          <w:pPr>
            <w:pStyle w:val="62CCF3F938D247DD8BAEB85088889AD3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24AC4537C269431988D31C6BDE13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BCFC-5468-4FB7-96DF-4682D01BEACF}"/>
      </w:docPartPr>
      <w:docPartBody>
        <w:p w:rsidR="00D21BBD" w:rsidRDefault="008323F2" w:rsidP="008323F2">
          <w:pPr>
            <w:pStyle w:val="24AC4537C269431988D31C6BDE138161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B42886DEBB1E434DBCD6F7096F47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362E-2FB0-4ACA-BDC3-FFBBD12AA52B}"/>
      </w:docPartPr>
      <w:docPartBody>
        <w:p w:rsidR="00D21BBD" w:rsidRDefault="008323F2" w:rsidP="008323F2">
          <w:pPr>
            <w:pStyle w:val="B42886DEBB1E434DBCD6F7096F47838F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877BF4F26C814C26B010483FF4B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D5A6-A420-49DF-8AC4-FC7F651595C5}"/>
      </w:docPartPr>
      <w:docPartBody>
        <w:p w:rsidR="00D21BBD" w:rsidRDefault="008323F2" w:rsidP="008323F2">
          <w:pPr>
            <w:pStyle w:val="877BF4F26C814C26B010483FF4B84959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DC73168BD6C64231A2AD18AF3F6B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7EE4-65D9-4234-BA63-CFC09DED3AFC}"/>
      </w:docPartPr>
      <w:docPartBody>
        <w:p w:rsidR="00D21BBD" w:rsidRDefault="008323F2" w:rsidP="008323F2">
          <w:pPr>
            <w:pStyle w:val="DC73168BD6C64231A2AD18AF3F6B9556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491EB855EDF04C578FA74B274EB3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A335-9613-4726-ABAF-2F291A73C760}"/>
      </w:docPartPr>
      <w:docPartBody>
        <w:p w:rsidR="00D21BBD" w:rsidRDefault="008323F2" w:rsidP="008323F2">
          <w:pPr>
            <w:pStyle w:val="491EB855EDF04C578FA74B274EB3188F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775A52029B9740CEBD756AE21F1D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3160-F140-4F23-9D23-D03717013AA3}"/>
      </w:docPartPr>
      <w:docPartBody>
        <w:p w:rsidR="00D21BBD" w:rsidRDefault="008323F2" w:rsidP="008323F2">
          <w:pPr>
            <w:pStyle w:val="775A52029B9740CEBD756AE21F1D4184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45EF004B367341DDBE78EC1959C4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8F86-050A-4C11-B83D-D01DC56520B0}"/>
      </w:docPartPr>
      <w:docPartBody>
        <w:p w:rsidR="00D21BBD" w:rsidRDefault="008323F2" w:rsidP="008323F2">
          <w:pPr>
            <w:pStyle w:val="45EF004B367341DDBE78EC1959C49E88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8D770006CB19484C933C2150C81E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975A-17CC-4308-832B-8AA5620A827F}"/>
      </w:docPartPr>
      <w:docPartBody>
        <w:p w:rsidR="00D21BBD" w:rsidRDefault="008323F2" w:rsidP="008323F2">
          <w:pPr>
            <w:pStyle w:val="8D770006CB19484C933C2150C81E8B64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9A803E9A85F344DC9121E4F40087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FDAC-82D8-4DF8-BB01-BFE6BA9F9CE0}"/>
      </w:docPartPr>
      <w:docPartBody>
        <w:p w:rsidR="00D21BBD" w:rsidRDefault="008323F2" w:rsidP="008323F2">
          <w:pPr>
            <w:pStyle w:val="9A803E9A85F344DC9121E4F40087F379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3F5C960919FF497FB1FED1C7C7EF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C173-9495-4CD5-86AF-0E97E696E40F}"/>
      </w:docPartPr>
      <w:docPartBody>
        <w:p w:rsidR="00D21BBD" w:rsidRDefault="008323F2" w:rsidP="008323F2">
          <w:pPr>
            <w:pStyle w:val="3F5C960919FF497FB1FED1C7C7EF7C86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57E2A5F2FCD14925B95275230308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E6E8-9E5A-4EFE-9BF0-AF5EEFCC0802}"/>
      </w:docPartPr>
      <w:docPartBody>
        <w:p w:rsidR="00D21BBD" w:rsidRDefault="008323F2" w:rsidP="008323F2">
          <w:pPr>
            <w:pStyle w:val="57E2A5F2FCD14925B95275230308C181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DC2642A42B4D4B9A8BBE6A0110EB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8F59-AF61-45B0-9BF5-75CADA1696C0}"/>
      </w:docPartPr>
      <w:docPartBody>
        <w:p w:rsidR="00D21BBD" w:rsidRDefault="008323F2" w:rsidP="008323F2">
          <w:pPr>
            <w:pStyle w:val="DC2642A42B4D4B9A8BBE6A0110EB08A7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339349D5A61F4E7AAA3133C4673A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B734-1E6D-494D-B9AC-2D6FF65C4F83}"/>
      </w:docPartPr>
      <w:docPartBody>
        <w:p w:rsidR="00D21BBD" w:rsidRDefault="008323F2" w:rsidP="008323F2">
          <w:pPr>
            <w:pStyle w:val="339349D5A61F4E7AAA3133C4673A236E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FCD39215A2F44D69AA96C3D931E6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F80C-2A70-4903-80B5-138503E01B15}"/>
      </w:docPartPr>
      <w:docPartBody>
        <w:p w:rsidR="00D21BBD" w:rsidRDefault="008323F2" w:rsidP="008323F2">
          <w:pPr>
            <w:pStyle w:val="FCD39215A2F44D69AA96C3D931E6EA8E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AE28765D914A4BACB44F3EFD151F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BFEE-0268-4A05-827A-5DD807BF83D1}"/>
      </w:docPartPr>
      <w:docPartBody>
        <w:p w:rsidR="00D21BBD" w:rsidRDefault="008323F2" w:rsidP="008323F2">
          <w:pPr>
            <w:pStyle w:val="AE28765D914A4BACB44F3EFD151F7793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79A45D74255748F4962EE3814F20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B554-B927-4912-8C52-F12F2796E0EC}"/>
      </w:docPartPr>
      <w:docPartBody>
        <w:p w:rsidR="00D21BBD" w:rsidRDefault="008323F2" w:rsidP="008323F2">
          <w:pPr>
            <w:pStyle w:val="79A45D74255748F4962EE3814F2043B1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02D95F59C1CC475B8D67272A8FB4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E75C-9322-4443-8653-A3FBD5EA628A}"/>
      </w:docPartPr>
      <w:docPartBody>
        <w:p w:rsidR="00D21BBD" w:rsidRDefault="008323F2" w:rsidP="008323F2">
          <w:pPr>
            <w:pStyle w:val="02D95F59C1CC475B8D67272A8FB41A3D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206C1C2024034F3CAFDD39F06C0F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B3C0-4279-436E-B51A-6EC261A949FD}"/>
      </w:docPartPr>
      <w:docPartBody>
        <w:p w:rsidR="00D21BBD" w:rsidRDefault="008323F2" w:rsidP="008323F2">
          <w:pPr>
            <w:pStyle w:val="206C1C2024034F3CAFDD39F06C0F7880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54E31D97FF7C448BA6B1441E502C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3C6A-1686-4215-BC03-2275678FBCC5}"/>
      </w:docPartPr>
      <w:docPartBody>
        <w:p w:rsidR="00D21BBD" w:rsidRDefault="008323F2" w:rsidP="008323F2">
          <w:pPr>
            <w:pStyle w:val="54E31D97FF7C448BA6B1441E502C706E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  <w:docPart>
      <w:docPartPr>
        <w:name w:val="AE0D57702C48433680800C61E00E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0B50-6A82-4F63-98BF-C8A51A726525}"/>
      </w:docPartPr>
      <w:docPartBody>
        <w:p w:rsidR="00D21BBD" w:rsidRDefault="008323F2" w:rsidP="008323F2">
          <w:pPr>
            <w:pStyle w:val="AE0D57702C48433680800C61E00EFD84"/>
          </w:pPr>
          <w:r>
            <w:rPr>
              <w:rStyle w:val="PlaceholderText"/>
              <w:rFonts w:hint="cs"/>
              <w:rtl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F2"/>
    <w:rsid w:val="00572ABE"/>
    <w:rsid w:val="008323F2"/>
    <w:rsid w:val="00D21BBD"/>
    <w:rsid w:val="00F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3F2"/>
    <w:rPr>
      <w:color w:val="808080"/>
    </w:rPr>
  </w:style>
  <w:style w:type="paragraph" w:customStyle="1" w:styleId="8C65C477AEF3488BAB6E57C033DE5451">
    <w:name w:val="8C65C477AEF3488BAB6E57C033DE5451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B7A13A052D4CDB912ED6808FB47F2B">
    <w:name w:val="ABB7A13A052D4CDB912ED6808FB47F2B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C683D40CBE4C0FBA96F2B70813EAB4">
    <w:name w:val="01C683D40CBE4C0FBA96F2B70813EAB4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20DF67EDEE4231A89F575F61F952DE">
    <w:name w:val="E820DF67EDEE4231A89F575F61F952DE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B72548F42146CA93FC5276DF3BD308">
    <w:name w:val="25B72548F42146CA93FC5276DF3BD308"/>
    <w:rsid w:val="008323F2"/>
    <w:pPr>
      <w:bidi/>
      <w:spacing w:after="0" w:line="240" w:lineRule="auto"/>
      <w:ind w:right="-709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8C65C477AEF3488BAB6E57C033DE54511">
    <w:name w:val="8C65C477AEF3488BAB6E57C033DE54511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B7A13A052D4CDB912ED6808FB47F2B1">
    <w:name w:val="ABB7A13A052D4CDB912ED6808FB47F2B1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C683D40CBE4C0FBA96F2B70813EAB41">
    <w:name w:val="01C683D40CBE4C0FBA96F2B70813EAB41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20DF67EDEE4231A89F575F61F952DE1">
    <w:name w:val="E820DF67EDEE4231A89F575F61F952DE1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B72548F42146CA93FC5276DF3BD3081">
    <w:name w:val="25B72548F42146CA93FC5276DF3BD3081"/>
    <w:rsid w:val="008323F2"/>
    <w:pPr>
      <w:bidi/>
      <w:spacing w:after="0" w:line="240" w:lineRule="auto"/>
      <w:ind w:right="-709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8C65C477AEF3488BAB6E57C033DE54512">
    <w:name w:val="8C65C477AEF3488BAB6E57C033DE54512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B7A13A052D4CDB912ED6808FB47F2B2">
    <w:name w:val="ABB7A13A052D4CDB912ED6808FB47F2B2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C683D40CBE4C0FBA96F2B70813EAB42">
    <w:name w:val="01C683D40CBE4C0FBA96F2B70813EAB42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20DF67EDEE4231A89F575F61F952DE2">
    <w:name w:val="E820DF67EDEE4231A89F575F61F952DE2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734EE8A5194A5096C5543A85D532B0">
    <w:name w:val="F8734EE8A5194A5096C5543A85D532B0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B72548F42146CA93FC5276DF3BD3082">
    <w:name w:val="25B72548F42146CA93FC5276DF3BD3082"/>
    <w:rsid w:val="008323F2"/>
    <w:pPr>
      <w:bidi/>
      <w:spacing w:after="0" w:line="240" w:lineRule="auto"/>
      <w:ind w:right="-709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903C4D9F1DA4748A959B7004026EBF3">
    <w:name w:val="2903C4D9F1DA4748A959B7004026EBF3"/>
    <w:rsid w:val="008323F2"/>
  </w:style>
  <w:style w:type="paragraph" w:customStyle="1" w:styleId="8B86D185924544C9AED761E19858F3B7">
    <w:name w:val="8B86D185924544C9AED761E19858F3B7"/>
    <w:rsid w:val="008323F2"/>
  </w:style>
  <w:style w:type="paragraph" w:customStyle="1" w:styleId="6839272345534E998EBA8ADA925DCE3C">
    <w:name w:val="6839272345534E998EBA8ADA925DCE3C"/>
    <w:rsid w:val="008323F2"/>
  </w:style>
  <w:style w:type="paragraph" w:customStyle="1" w:styleId="E48FB76D5D534E208CEE45DDF24425CA">
    <w:name w:val="E48FB76D5D534E208CEE45DDF24425CA"/>
    <w:rsid w:val="008323F2"/>
  </w:style>
  <w:style w:type="paragraph" w:customStyle="1" w:styleId="5151003139DC44509A449AD8E35D81A5">
    <w:name w:val="5151003139DC44509A449AD8E35D81A5"/>
    <w:rsid w:val="008323F2"/>
  </w:style>
  <w:style w:type="paragraph" w:customStyle="1" w:styleId="8BE6E0719E244CCBBD1235953F67BF95">
    <w:name w:val="8BE6E0719E244CCBBD1235953F67BF95"/>
    <w:rsid w:val="008323F2"/>
  </w:style>
  <w:style w:type="paragraph" w:customStyle="1" w:styleId="3682FF4C53A0424CAA98A624BAB64242">
    <w:name w:val="3682FF4C53A0424CAA98A624BAB64242"/>
    <w:rsid w:val="008323F2"/>
  </w:style>
  <w:style w:type="paragraph" w:customStyle="1" w:styleId="9189692DD80A452DA030D43BE61E57C6">
    <w:name w:val="9189692DD80A452DA030D43BE61E57C6"/>
    <w:rsid w:val="008323F2"/>
  </w:style>
  <w:style w:type="paragraph" w:customStyle="1" w:styleId="0465BB087C8641D99E60E78C5371B6BC">
    <w:name w:val="0465BB087C8641D99E60E78C5371B6BC"/>
    <w:rsid w:val="008323F2"/>
  </w:style>
  <w:style w:type="paragraph" w:customStyle="1" w:styleId="331E6217AAE746808119D72FB630C46E">
    <w:name w:val="331E6217AAE746808119D72FB630C46E"/>
    <w:rsid w:val="008323F2"/>
  </w:style>
  <w:style w:type="paragraph" w:customStyle="1" w:styleId="B7DE16311C964A67989306C9E2B56D30">
    <w:name w:val="B7DE16311C964A67989306C9E2B56D30"/>
    <w:rsid w:val="008323F2"/>
  </w:style>
  <w:style w:type="paragraph" w:customStyle="1" w:styleId="F7B59E1FC9BE47FEAFBC811C473F02BB">
    <w:name w:val="F7B59E1FC9BE47FEAFBC811C473F02BB"/>
    <w:rsid w:val="008323F2"/>
  </w:style>
  <w:style w:type="paragraph" w:customStyle="1" w:styleId="E3A055952917426CA287C1C577A648FB">
    <w:name w:val="E3A055952917426CA287C1C577A648FB"/>
    <w:rsid w:val="008323F2"/>
  </w:style>
  <w:style w:type="paragraph" w:customStyle="1" w:styleId="62CCF3F938D247DD8BAEB85088889AD3">
    <w:name w:val="62CCF3F938D247DD8BAEB85088889AD3"/>
    <w:rsid w:val="008323F2"/>
  </w:style>
  <w:style w:type="paragraph" w:customStyle="1" w:styleId="24AC4537C269431988D31C6BDE138161">
    <w:name w:val="24AC4537C269431988D31C6BDE138161"/>
    <w:rsid w:val="008323F2"/>
  </w:style>
  <w:style w:type="paragraph" w:customStyle="1" w:styleId="B42886DEBB1E434DBCD6F7096F47838F">
    <w:name w:val="B42886DEBB1E434DBCD6F7096F47838F"/>
    <w:rsid w:val="008323F2"/>
  </w:style>
  <w:style w:type="paragraph" w:customStyle="1" w:styleId="877BF4F26C814C26B010483FF4B84959">
    <w:name w:val="877BF4F26C814C26B010483FF4B84959"/>
    <w:rsid w:val="008323F2"/>
  </w:style>
  <w:style w:type="paragraph" w:customStyle="1" w:styleId="DC73168BD6C64231A2AD18AF3F6B9556">
    <w:name w:val="DC73168BD6C64231A2AD18AF3F6B9556"/>
    <w:rsid w:val="008323F2"/>
  </w:style>
  <w:style w:type="paragraph" w:customStyle="1" w:styleId="491EB855EDF04C578FA74B274EB3188F">
    <w:name w:val="491EB855EDF04C578FA74B274EB3188F"/>
    <w:rsid w:val="008323F2"/>
  </w:style>
  <w:style w:type="paragraph" w:customStyle="1" w:styleId="775A52029B9740CEBD756AE21F1D4184">
    <w:name w:val="775A52029B9740CEBD756AE21F1D4184"/>
    <w:rsid w:val="008323F2"/>
  </w:style>
  <w:style w:type="paragraph" w:customStyle="1" w:styleId="45EF004B367341DDBE78EC1959C49E88">
    <w:name w:val="45EF004B367341DDBE78EC1959C49E88"/>
    <w:rsid w:val="008323F2"/>
  </w:style>
  <w:style w:type="paragraph" w:customStyle="1" w:styleId="8D770006CB19484C933C2150C81E8B64">
    <w:name w:val="8D770006CB19484C933C2150C81E8B64"/>
    <w:rsid w:val="008323F2"/>
  </w:style>
  <w:style w:type="paragraph" w:customStyle="1" w:styleId="9A803E9A85F344DC9121E4F40087F379">
    <w:name w:val="9A803E9A85F344DC9121E4F40087F379"/>
    <w:rsid w:val="008323F2"/>
  </w:style>
  <w:style w:type="paragraph" w:customStyle="1" w:styleId="3F5C960919FF497FB1FED1C7C7EF7C86">
    <w:name w:val="3F5C960919FF497FB1FED1C7C7EF7C86"/>
    <w:rsid w:val="008323F2"/>
  </w:style>
  <w:style w:type="paragraph" w:customStyle="1" w:styleId="57E2A5F2FCD14925B95275230308C181">
    <w:name w:val="57E2A5F2FCD14925B95275230308C181"/>
    <w:rsid w:val="008323F2"/>
  </w:style>
  <w:style w:type="paragraph" w:customStyle="1" w:styleId="DC2642A42B4D4B9A8BBE6A0110EB08A7">
    <w:name w:val="DC2642A42B4D4B9A8BBE6A0110EB08A7"/>
    <w:rsid w:val="008323F2"/>
  </w:style>
  <w:style w:type="paragraph" w:customStyle="1" w:styleId="339349D5A61F4E7AAA3133C4673A236E">
    <w:name w:val="339349D5A61F4E7AAA3133C4673A236E"/>
    <w:rsid w:val="008323F2"/>
  </w:style>
  <w:style w:type="paragraph" w:customStyle="1" w:styleId="FCD39215A2F44D69AA96C3D931E6EA8E">
    <w:name w:val="FCD39215A2F44D69AA96C3D931E6EA8E"/>
    <w:rsid w:val="008323F2"/>
  </w:style>
  <w:style w:type="paragraph" w:customStyle="1" w:styleId="AE28765D914A4BACB44F3EFD151F7793">
    <w:name w:val="AE28765D914A4BACB44F3EFD151F7793"/>
    <w:rsid w:val="008323F2"/>
  </w:style>
  <w:style w:type="paragraph" w:customStyle="1" w:styleId="79A45D74255748F4962EE3814F2043B1">
    <w:name w:val="79A45D74255748F4962EE3814F2043B1"/>
    <w:rsid w:val="008323F2"/>
  </w:style>
  <w:style w:type="paragraph" w:customStyle="1" w:styleId="02D95F59C1CC475B8D67272A8FB41A3D">
    <w:name w:val="02D95F59C1CC475B8D67272A8FB41A3D"/>
    <w:rsid w:val="008323F2"/>
  </w:style>
  <w:style w:type="paragraph" w:customStyle="1" w:styleId="206C1C2024034F3CAFDD39F06C0F7880">
    <w:name w:val="206C1C2024034F3CAFDD39F06C0F7880"/>
    <w:rsid w:val="008323F2"/>
  </w:style>
  <w:style w:type="paragraph" w:customStyle="1" w:styleId="54E31D97FF7C448BA6B1441E502C706E">
    <w:name w:val="54E31D97FF7C448BA6B1441E502C706E"/>
    <w:rsid w:val="008323F2"/>
  </w:style>
  <w:style w:type="paragraph" w:customStyle="1" w:styleId="AE0D57702C48433680800C61E00EFD84">
    <w:name w:val="AE0D57702C48433680800C61E00EFD84"/>
    <w:rsid w:val="00832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39</cp:revision>
  <dcterms:created xsi:type="dcterms:W3CDTF">2021-09-07T15:45:00Z</dcterms:created>
  <dcterms:modified xsi:type="dcterms:W3CDTF">2022-01-26T06:19:00Z</dcterms:modified>
</cp:coreProperties>
</file>