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D7CE" w14:textId="77777777" w:rsidR="00CA70FA" w:rsidRPr="00BC2B78" w:rsidRDefault="005B3A87" w:rsidP="00CA70FA">
      <w:pPr>
        <w:bidi/>
        <w:ind w:right="-709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E8228A4" wp14:editId="6C288404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2D086" w14:textId="77777777" w:rsidR="00642D2F" w:rsidRPr="00693009" w:rsidRDefault="00642D2F" w:rsidP="00065D02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693009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 xml:space="preserve">نموذج </w:t>
      </w:r>
      <w:r w:rsidR="00404F82" w:rsidRPr="00693009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 xml:space="preserve">طلب </w:t>
      </w:r>
      <w:r w:rsidR="006B5BC1" w:rsidRPr="00693009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 xml:space="preserve">استثناء </w:t>
      </w:r>
      <w:r w:rsidR="006B5BC1" w:rsidRPr="00693009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–</w:t>
      </w:r>
      <w:r w:rsidR="00041834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 xml:space="preserve"> السوق الإ</w:t>
      </w:r>
      <w:r w:rsidR="006B5BC1" w:rsidRPr="00693009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لكتروني</w:t>
      </w:r>
    </w:p>
    <w:p w14:paraId="5656AAF3" w14:textId="77777777" w:rsidR="00C7347E" w:rsidRDefault="00C7347E" w:rsidP="00C7347E">
      <w:pPr>
        <w:bidi/>
        <w:spacing w:after="160" w:line="259" w:lineRule="auto"/>
        <w:jc w:val="both"/>
        <w:rPr>
          <w:rFonts w:ascii="DIN Next LT Arabic Light" w:hAnsi="DIN Next LT Arabic Light" w:cs="DIN Next LT Arabic Light"/>
          <w:rtl/>
        </w:rPr>
      </w:pPr>
    </w:p>
    <w:tbl>
      <w:tblPr>
        <w:tblStyle w:val="TableGrid"/>
        <w:bidiVisual/>
        <w:tblW w:w="10894" w:type="dxa"/>
        <w:tblInd w:w="-2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08"/>
        <w:gridCol w:w="4050"/>
        <w:gridCol w:w="4136"/>
      </w:tblGrid>
      <w:tr w:rsidR="00C7347E" w:rsidRPr="00F34015" w14:paraId="401A6470" w14:textId="77777777" w:rsidTr="00FC5AC5">
        <w:tc>
          <w:tcPr>
            <w:tcW w:w="2708" w:type="dxa"/>
            <w:shd w:val="clear" w:color="auto" w:fill="FFFFFF" w:themeFill="background1"/>
            <w:vAlign w:val="center"/>
          </w:tcPr>
          <w:p w14:paraId="55E9194C" w14:textId="77777777" w:rsidR="00C7347E" w:rsidRPr="000A3606" w:rsidRDefault="00C7347E" w:rsidP="00AA781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اسم الموظف </w:t>
            </w:r>
            <w:r w:rsidR="00A171DA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</w:t>
            </w:r>
            <w:r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>رباعي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254866453"/>
            <w:placeholder>
              <w:docPart w:val="8C65C477AEF3488BAB6E57C033DE5451"/>
            </w:placeholder>
            <w:showingPlcHdr/>
          </w:sdtPr>
          <w:sdtContent>
            <w:tc>
              <w:tcPr>
                <w:tcW w:w="8186" w:type="dxa"/>
                <w:gridSpan w:val="2"/>
                <w:shd w:val="clear" w:color="auto" w:fill="FFFFFF" w:themeFill="background1"/>
              </w:tcPr>
              <w:p w14:paraId="6A7C5D76" w14:textId="420B37BB" w:rsidR="00C7347E" w:rsidRPr="000A3606" w:rsidRDefault="00482BDE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41834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الموظف الرباعي هنا</w:t>
                </w:r>
              </w:p>
            </w:tc>
          </w:sdtContent>
        </w:sdt>
      </w:tr>
      <w:tr w:rsidR="00C7347E" w:rsidRPr="00F34015" w14:paraId="333B8ED4" w14:textId="77777777" w:rsidTr="00FC5AC5">
        <w:tc>
          <w:tcPr>
            <w:tcW w:w="2708" w:type="dxa"/>
            <w:shd w:val="clear" w:color="auto" w:fill="FFFFFF" w:themeFill="background1"/>
            <w:vAlign w:val="center"/>
          </w:tcPr>
          <w:p w14:paraId="4F8BFE18" w14:textId="77777777" w:rsidR="00C7347E" w:rsidRPr="000A3606" w:rsidRDefault="000A3606" w:rsidP="00AA781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C7347E"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732388145"/>
            <w:placeholder>
              <w:docPart w:val="ABB7A13A052D4CDB912ED6808FB47F2B"/>
            </w:placeholder>
            <w:showingPlcHdr/>
          </w:sdtPr>
          <w:sdtContent>
            <w:tc>
              <w:tcPr>
                <w:tcW w:w="8186" w:type="dxa"/>
                <w:gridSpan w:val="2"/>
                <w:shd w:val="clear" w:color="auto" w:fill="FFFFFF" w:themeFill="background1"/>
              </w:tcPr>
              <w:p w14:paraId="489FBDA7" w14:textId="453A1B60" w:rsidR="00C7347E" w:rsidRPr="000A3606" w:rsidRDefault="00482BDE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41834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البريد </w:t>
                </w:r>
                <w:r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 xml:space="preserve">الإلكتروني </w:t>
                </w:r>
                <w:r w:rsidRPr="00041834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الرسمي هنا</w:t>
                </w:r>
              </w:p>
            </w:tc>
          </w:sdtContent>
        </w:sdt>
      </w:tr>
      <w:tr w:rsidR="00C7347E" w:rsidRPr="00F34015" w14:paraId="3214B989" w14:textId="77777777" w:rsidTr="00FC5AC5">
        <w:tc>
          <w:tcPr>
            <w:tcW w:w="2708" w:type="dxa"/>
            <w:shd w:val="clear" w:color="auto" w:fill="FFFFFF" w:themeFill="background1"/>
            <w:vAlign w:val="center"/>
          </w:tcPr>
          <w:p w14:paraId="0EE328B8" w14:textId="77777777" w:rsidR="00C7347E" w:rsidRPr="000A3606" w:rsidRDefault="00C7347E" w:rsidP="00AA781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372695141"/>
            <w:placeholder>
              <w:docPart w:val="01C683D40CBE4C0FBA96F2B70813EAB4"/>
            </w:placeholder>
            <w:showingPlcHdr/>
          </w:sdtPr>
          <w:sdtContent>
            <w:tc>
              <w:tcPr>
                <w:tcW w:w="8186" w:type="dxa"/>
                <w:gridSpan w:val="2"/>
                <w:shd w:val="clear" w:color="auto" w:fill="FFFFFF" w:themeFill="background1"/>
              </w:tcPr>
              <w:p w14:paraId="3B9DDC2F" w14:textId="7D0DC44A" w:rsidR="00C7347E" w:rsidRPr="000A3606" w:rsidRDefault="00482BDE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41834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p>
            </w:tc>
          </w:sdtContent>
        </w:sdt>
      </w:tr>
      <w:tr w:rsidR="00C7347E" w:rsidRPr="00F34015" w14:paraId="37A860E8" w14:textId="77777777" w:rsidTr="00FC5AC5">
        <w:tc>
          <w:tcPr>
            <w:tcW w:w="2708" w:type="dxa"/>
            <w:shd w:val="clear" w:color="auto" w:fill="FFFFFF" w:themeFill="background1"/>
            <w:vAlign w:val="center"/>
          </w:tcPr>
          <w:p w14:paraId="601E9B07" w14:textId="77777777" w:rsidR="00C7347E" w:rsidRPr="000A3606" w:rsidRDefault="00C7347E" w:rsidP="00C7347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830524169"/>
            <w:placeholder>
              <w:docPart w:val="E820DF67EDEE4231A89F575F61F952DE"/>
            </w:placeholder>
            <w:showingPlcHdr/>
          </w:sdtPr>
          <w:sdtContent>
            <w:tc>
              <w:tcPr>
                <w:tcW w:w="8186" w:type="dxa"/>
                <w:gridSpan w:val="2"/>
                <w:shd w:val="clear" w:color="auto" w:fill="FFFFFF" w:themeFill="background1"/>
              </w:tcPr>
              <w:p w14:paraId="112E48B7" w14:textId="7B53CECC" w:rsidR="00C7347E" w:rsidRPr="000A3606" w:rsidRDefault="00482BDE" w:rsidP="00041834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041834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p>
            </w:tc>
          </w:sdtContent>
        </w:sdt>
      </w:tr>
      <w:tr w:rsidR="00FC5AC5" w:rsidRPr="00F34015" w14:paraId="5602C698" w14:textId="77777777" w:rsidTr="00FC5AC5">
        <w:tc>
          <w:tcPr>
            <w:tcW w:w="2708" w:type="dxa"/>
            <w:vMerge w:val="restart"/>
            <w:shd w:val="clear" w:color="auto" w:fill="FFFFFF" w:themeFill="background1"/>
            <w:vAlign w:val="center"/>
          </w:tcPr>
          <w:p w14:paraId="519A889C" w14:textId="77777777" w:rsidR="00FC5AC5" w:rsidRPr="000A3606" w:rsidRDefault="00FC5AC5" w:rsidP="00FC5AC5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اسم </w:t>
            </w:r>
            <w:r w:rsidR="00A171DA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الاتفاقية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ال</w:t>
            </w:r>
            <w:r w:rsidR="00A171DA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طارية</w:t>
            </w:r>
          </w:p>
        </w:tc>
        <w:tc>
          <w:tcPr>
            <w:tcW w:w="4050" w:type="dxa"/>
            <w:shd w:val="clear" w:color="auto" w:fill="FFFFFF" w:themeFill="background1"/>
          </w:tcPr>
          <w:p w14:paraId="3077AAD4" w14:textId="6B2F88BB" w:rsidR="00FC5AC5" w:rsidRPr="004C6AD1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6716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0A3606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>مستلزمات مكتبية</w:t>
            </w:r>
          </w:p>
        </w:tc>
        <w:tc>
          <w:tcPr>
            <w:tcW w:w="4136" w:type="dxa"/>
            <w:shd w:val="clear" w:color="auto" w:fill="FFFFFF" w:themeFill="background1"/>
          </w:tcPr>
          <w:p w14:paraId="79E15EE7" w14:textId="6A62EB7C" w:rsidR="00FC5AC5" w:rsidRPr="004C6AD1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2080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أجهزة تقنية المعلومات</w:t>
            </w:r>
          </w:p>
        </w:tc>
      </w:tr>
      <w:tr w:rsidR="00FC5AC5" w:rsidRPr="00F34015" w14:paraId="4B9AA82F" w14:textId="77777777" w:rsidTr="00FC5AC5">
        <w:tc>
          <w:tcPr>
            <w:tcW w:w="2708" w:type="dxa"/>
            <w:vMerge/>
            <w:shd w:val="clear" w:color="auto" w:fill="FFFFFF" w:themeFill="background1"/>
            <w:vAlign w:val="center"/>
          </w:tcPr>
          <w:p w14:paraId="438986AA" w14:textId="77777777" w:rsidR="00FC5AC5" w:rsidRDefault="00FC5AC5" w:rsidP="00FC5AC5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0E00129C" w14:textId="0F76F67E" w:rsidR="00FC5AC5" w:rsidRPr="004C6AD1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-17026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 w:rsidRPr="009F0797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أدوات ومستهلكات النظافة</w:t>
            </w:r>
          </w:p>
        </w:tc>
        <w:tc>
          <w:tcPr>
            <w:tcW w:w="4136" w:type="dxa"/>
            <w:shd w:val="clear" w:color="auto" w:fill="FFFFFF" w:themeFill="background1"/>
          </w:tcPr>
          <w:p w14:paraId="33D69EE6" w14:textId="45DA5C9C" w:rsidR="00FC5AC5" w:rsidRPr="004C6AD1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107616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 w:rsidRPr="009F0797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الطابعات والماسحات وال</w:t>
            </w:r>
            <w:r w:rsidR="00A171DA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>أح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بار</w:t>
            </w:r>
          </w:p>
        </w:tc>
      </w:tr>
      <w:tr w:rsidR="00FC5AC5" w:rsidRPr="00F34015" w14:paraId="6F02E33F" w14:textId="77777777" w:rsidTr="00FC5AC5">
        <w:tc>
          <w:tcPr>
            <w:tcW w:w="2708" w:type="dxa"/>
            <w:vMerge/>
            <w:shd w:val="clear" w:color="auto" w:fill="FFFFFF" w:themeFill="background1"/>
            <w:vAlign w:val="center"/>
          </w:tcPr>
          <w:p w14:paraId="0732E99F" w14:textId="77777777" w:rsidR="00FC5AC5" w:rsidRDefault="00FC5AC5" w:rsidP="00FC5AC5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4739245F" w14:textId="2E2F61EF" w:rsidR="00FC5AC5" w:rsidRPr="004C6AD1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-5543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 w:rsidRPr="009F0797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الوقود</w:t>
            </w:r>
          </w:p>
        </w:tc>
        <w:tc>
          <w:tcPr>
            <w:tcW w:w="4136" w:type="dxa"/>
            <w:shd w:val="clear" w:color="auto" w:fill="FFFFFF" w:themeFill="background1"/>
          </w:tcPr>
          <w:p w14:paraId="76351F69" w14:textId="31BDA053" w:rsidR="00FC5AC5" w:rsidRPr="004C6AD1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-74595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 w:rsidRPr="009F0797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التأمين الطبي</w:t>
            </w:r>
          </w:p>
        </w:tc>
      </w:tr>
      <w:tr w:rsidR="00FC5AC5" w:rsidRPr="00F34015" w14:paraId="1ECE8407" w14:textId="77777777" w:rsidTr="00FC5AC5">
        <w:tc>
          <w:tcPr>
            <w:tcW w:w="2708" w:type="dxa"/>
            <w:vMerge/>
            <w:shd w:val="clear" w:color="auto" w:fill="FFFFFF" w:themeFill="background1"/>
            <w:vAlign w:val="center"/>
          </w:tcPr>
          <w:p w14:paraId="5CD4DB80" w14:textId="77777777" w:rsidR="00FC5AC5" w:rsidRDefault="00FC5AC5" w:rsidP="00FC5AC5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6CF5A1D4" w14:textId="246B857F" w:rsidR="00FC5AC5" w:rsidRPr="004C6AD1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-8865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 w:rsidRPr="009F0797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العمالة المساندة</w:t>
            </w:r>
          </w:p>
        </w:tc>
        <w:tc>
          <w:tcPr>
            <w:tcW w:w="4136" w:type="dxa"/>
            <w:shd w:val="clear" w:color="auto" w:fill="FFFFFF" w:themeFill="background1"/>
          </w:tcPr>
          <w:p w14:paraId="264E242C" w14:textId="3E17CA8A" w:rsidR="00FC5AC5" w:rsidRPr="004C6AD1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19776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 w:rsidRPr="009F0797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استضافة الحوسبة السحابية</w:t>
            </w:r>
          </w:p>
        </w:tc>
      </w:tr>
      <w:tr w:rsidR="00FC5AC5" w:rsidRPr="00F34015" w14:paraId="2B9623FA" w14:textId="77777777" w:rsidTr="00FC5AC5">
        <w:tc>
          <w:tcPr>
            <w:tcW w:w="2708" w:type="dxa"/>
            <w:vMerge/>
            <w:shd w:val="clear" w:color="auto" w:fill="FFFFFF" w:themeFill="background1"/>
            <w:vAlign w:val="center"/>
          </w:tcPr>
          <w:p w14:paraId="73ABC46D" w14:textId="77777777" w:rsidR="00FC5AC5" w:rsidRDefault="00FC5AC5" w:rsidP="00FC5AC5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1F9B792B" w14:textId="655C3768" w:rsidR="00FC5AC5" w:rsidRPr="004C6AD1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232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قاعات الفنادق والمؤتمرات</w:t>
            </w:r>
          </w:p>
        </w:tc>
        <w:tc>
          <w:tcPr>
            <w:tcW w:w="4136" w:type="dxa"/>
            <w:shd w:val="clear" w:color="auto" w:fill="FFFFFF" w:themeFill="background1"/>
          </w:tcPr>
          <w:p w14:paraId="2A842BEE" w14:textId="777678C0" w:rsidR="00FC5AC5" w:rsidRPr="004C6AD1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182655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 w:rsidRPr="009F0797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صيانة الأجهزة الطبية</w:t>
            </w:r>
          </w:p>
        </w:tc>
      </w:tr>
      <w:tr w:rsidR="00FC5AC5" w:rsidRPr="00F34015" w14:paraId="21E2ADE2" w14:textId="77777777" w:rsidTr="00FC5AC5">
        <w:tc>
          <w:tcPr>
            <w:tcW w:w="2708" w:type="dxa"/>
            <w:vMerge/>
            <w:shd w:val="clear" w:color="auto" w:fill="FFFFFF" w:themeFill="background1"/>
            <w:vAlign w:val="center"/>
          </w:tcPr>
          <w:p w14:paraId="39EEF17B" w14:textId="77777777" w:rsidR="00FC5AC5" w:rsidRDefault="00FC5AC5" w:rsidP="00FC5AC5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1EB2D659" w14:textId="3A21D002" w:rsidR="00FC5AC5" w:rsidRPr="004C6AD1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86757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الخدمات المدارة</w:t>
            </w:r>
          </w:p>
        </w:tc>
        <w:tc>
          <w:tcPr>
            <w:tcW w:w="4136" w:type="dxa"/>
            <w:shd w:val="clear" w:color="auto" w:fill="FFFFFF" w:themeFill="background1"/>
          </w:tcPr>
          <w:p w14:paraId="3823A9CC" w14:textId="77777777" w:rsidR="00E57786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14589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 xml:space="preserve">خدمات الهواتف والشرائح </w:t>
            </w:r>
          </w:p>
          <w:p w14:paraId="4DD5E5EE" w14:textId="36BAD254" w:rsidR="00FC5AC5" w:rsidRPr="004C6AD1" w:rsidRDefault="00FC5AC5" w:rsidP="00E57786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r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والرسائل النصية</w:t>
            </w:r>
          </w:p>
        </w:tc>
      </w:tr>
      <w:tr w:rsidR="00FC5AC5" w:rsidRPr="00F34015" w14:paraId="7949041A" w14:textId="77777777" w:rsidTr="00FC5AC5">
        <w:tc>
          <w:tcPr>
            <w:tcW w:w="2708" w:type="dxa"/>
            <w:vMerge/>
            <w:shd w:val="clear" w:color="auto" w:fill="FFFFFF" w:themeFill="background1"/>
            <w:vAlign w:val="center"/>
          </w:tcPr>
          <w:p w14:paraId="10358973" w14:textId="77777777" w:rsidR="00FC5AC5" w:rsidRDefault="00FC5AC5" w:rsidP="00FC5AC5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21251D01" w14:textId="77777777" w:rsidR="00E57786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67168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 xml:space="preserve">الإركاب الحكومي </w:t>
            </w:r>
          </w:p>
          <w:p w14:paraId="70E6CC27" w14:textId="390C1F9A" w:rsidR="00FC5AC5" w:rsidRDefault="00FC5AC5" w:rsidP="00E57786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</w:pPr>
            <w:r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(الخطوط السعودية)</w:t>
            </w:r>
          </w:p>
        </w:tc>
        <w:tc>
          <w:tcPr>
            <w:tcW w:w="4136" w:type="dxa"/>
            <w:shd w:val="clear" w:color="auto" w:fill="FFFFFF" w:themeFill="background1"/>
          </w:tcPr>
          <w:p w14:paraId="6132EA07" w14:textId="660E17EE" w:rsidR="00FC5AC5" w:rsidRPr="004C6AD1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-1825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الدوائر الرقمية</w:t>
            </w:r>
          </w:p>
        </w:tc>
      </w:tr>
      <w:tr w:rsidR="00FC5AC5" w:rsidRPr="00F34015" w14:paraId="7C10C6BB" w14:textId="77777777" w:rsidTr="00FC5AC5">
        <w:tc>
          <w:tcPr>
            <w:tcW w:w="2708" w:type="dxa"/>
            <w:vMerge/>
            <w:shd w:val="clear" w:color="auto" w:fill="FFFFFF" w:themeFill="background1"/>
            <w:vAlign w:val="center"/>
          </w:tcPr>
          <w:p w14:paraId="012F596D" w14:textId="77777777" w:rsidR="00FC5AC5" w:rsidRDefault="00FC5AC5" w:rsidP="00FC5AC5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37865014" w14:textId="77777777" w:rsidR="00E57786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-12871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ال</w:t>
            </w:r>
            <w:r w:rsidR="00A171DA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>إ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 xml:space="preserve">ركاب الحكومي </w:t>
            </w:r>
          </w:p>
          <w:p w14:paraId="1086675E" w14:textId="04FB4B59" w:rsidR="00FC5AC5" w:rsidRDefault="00FC5AC5" w:rsidP="00E57786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</w:pPr>
            <w:r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(الطيران الاقتصادي)</w:t>
            </w:r>
          </w:p>
        </w:tc>
        <w:tc>
          <w:tcPr>
            <w:tcW w:w="4136" w:type="dxa"/>
            <w:shd w:val="clear" w:color="auto" w:fill="FFFFFF" w:themeFill="background1"/>
          </w:tcPr>
          <w:p w14:paraId="0F38408B" w14:textId="71E8BA71" w:rsidR="00FC5AC5" w:rsidRPr="004C6AD1" w:rsidRDefault="00000000" w:rsidP="00FC5AC5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7F7F7F" w:themeColor="text1" w:themeTint="80"/>
                <w:rtl/>
              </w:rPr>
            </w:pPr>
            <w:sdt>
              <w:sdtPr>
                <w:rPr>
                  <w:rFonts w:ascii="Bahij TheSansArabic Light" w:hAnsi="Bahij TheSansArabic Light" w:cs="Bahij TheSansArabic Light" w:hint="cs"/>
                  <w:b/>
                  <w:bCs/>
                  <w:color w:val="46B978"/>
                  <w:rtl/>
                </w:rPr>
                <w:id w:val="79487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Light" w:hint="eastAsia"/>
                    <w:b/>
                    <w:bCs/>
                    <w:color w:val="46B978"/>
                    <w:rtl/>
                  </w:rPr>
                  <w:t>☐</w:t>
                </w:r>
              </w:sdtContent>
            </w:sdt>
            <w:r w:rsidR="00FC5AC5">
              <w:rPr>
                <w:rFonts w:ascii="Bahij TheSansArabic Light" w:hAnsi="Bahij TheSansArabic Light" w:cs="Bahij TheSansArabic Light" w:hint="cs"/>
                <w:b/>
                <w:bCs/>
                <w:color w:val="46B978"/>
                <w:rtl/>
              </w:rPr>
              <w:t xml:space="preserve"> </w:t>
            </w:r>
            <w:r w:rsidR="00FC5AC5" w:rsidRPr="00FC5AC5">
              <w:rPr>
                <w:rFonts w:ascii="Bahij TheSansArabic Light" w:hAnsi="Bahij TheSansArabic Light" w:cs="Bahij TheSansArabic Light"/>
                <w:b/>
                <w:bCs/>
                <w:color w:val="46B978"/>
                <w:rtl/>
              </w:rPr>
              <w:t>رخص مايكروسوفت</w:t>
            </w:r>
          </w:p>
        </w:tc>
      </w:tr>
    </w:tbl>
    <w:p w14:paraId="2AA4FF44" w14:textId="77777777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16E19139" w14:textId="77777777" w:rsidR="00C7347E" w:rsidRDefault="00C7347E" w:rsidP="00C7347E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668CF00D" w14:textId="77777777" w:rsidR="008B1AFB" w:rsidRDefault="008B1AFB" w:rsidP="008B1AFB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47E21357" w14:textId="77777777" w:rsidR="008B1AFB" w:rsidRDefault="008B1AFB" w:rsidP="008B1AFB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470CCAAB" w14:textId="77777777" w:rsidR="008B1AFB" w:rsidRDefault="008B1AFB" w:rsidP="008B1AFB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50C7E8B2" w14:textId="77777777" w:rsidR="008B1AFB" w:rsidRDefault="008B1AFB" w:rsidP="008B1AFB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2036E80E" w14:textId="77777777" w:rsidR="008B1AFB" w:rsidRDefault="008B1AFB" w:rsidP="008B1AFB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7571306F" w14:textId="77777777" w:rsidR="008B1AFB" w:rsidRDefault="008B1AFB" w:rsidP="008B1AFB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125BF9E1" w14:textId="77777777" w:rsidR="001076BA" w:rsidRDefault="001076BA" w:rsidP="001076BA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6D8DE169" w14:textId="77777777" w:rsidR="001076BA" w:rsidRDefault="001076BA" w:rsidP="001076BA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770D6D94" w14:textId="77777777" w:rsidR="001076BA" w:rsidRDefault="001076BA" w:rsidP="001076BA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5931D175" w14:textId="77777777" w:rsidR="001076BA" w:rsidRDefault="001076BA" w:rsidP="001076BA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673D57BC" w14:textId="77777777" w:rsidR="001076BA" w:rsidRDefault="001076BA" w:rsidP="001076BA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375BA628" w14:textId="77777777" w:rsidR="001076BA" w:rsidRDefault="001076BA" w:rsidP="001076BA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520224B9" w14:textId="77777777" w:rsidR="001076BA" w:rsidRDefault="001076BA" w:rsidP="001076BA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37479F08" w14:textId="77777777" w:rsidR="00C7347E" w:rsidRDefault="00C7347E" w:rsidP="00C7347E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51ACB6DE" w14:textId="77777777" w:rsidR="00915BDD" w:rsidRP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"/>
          <w:szCs w:val="4"/>
          <w:rtl/>
        </w:rPr>
      </w:pPr>
    </w:p>
    <w:tbl>
      <w:tblPr>
        <w:bidiVisual/>
        <w:tblW w:w="10944" w:type="dxa"/>
        <w:tblInd w:w="-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584"/>
        <w:gridCol w:w="1440"/>
        <w:gridCol w:w="1440"/>
        <w:gridCol w:w="1584"/>
        <w:gridCol w:w="1296"/>
        <w:gridCol w:w="1728"/>
      </w:tblGrid>
      <w:tr w:rsidR="002D00DD" w:rsidRPr="002E2D3C" w14:paraId="10100E5F" w14:textId="77777777" w:rsidTr="002D00DD">
        <w:trPr>
          <w:trHeight w:val="387"/>
        </w:trPr>
        <w:tc>
          <w:tcPr>
            <w:tcW w:w="1872" w:type="dxa"/>
            <w:shd w:val="clear" w:color="auto" w:fill="auto"/>
            <w:vAlign w:val="center"/>
            <w:hideMark/>
          </w:tcPr>
          <w:p w14:paraId="69F04EFE" w14:textId="77777777" w:rsidR="002D00DD" w:rsidRPr="000A3606" w:rsidRDefault="002D00DD" w:rsidP="00041834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المنتج المطلوب</w:t>
            </w:r>
          </w:p>
          <w:p w14:paraId="43135923" w14:textId="77777777" w:rsidR="002D00DD" w:rsidRPr="000A3606" w:rsidRDefault="002D00DD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و</w:t>
            </w: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مواصفاته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84F7F03" w14:textId="77777777" w:rsidR="002D00DD" w:rsidRPr="000A3606" w:rsidRDefault="002D00DD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المنتج المتوفر في</w:t>
            </w:r>
          </w:p>
          <w:p w14:paraId="7CC8741F" w14:textId="77777777" w:rsidR="002D00DD" w:rsidRPr="000A3606" w:rsidRDefault="002D00DD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الشراء الموحد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1BC7E4" w14:textId="77777777" w:rsidR="002D00DD" w:rsidRPr="000A3606" w:rsidRDefault="002D00DD" w:rsidP="00041834">
            <w:pPr>
              <w:bidi/>
              <w:ind w:right="-50"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الكمية</w:t>
            </w:r>
          </w:p>
        </w:tc>
        <w:tc>
          <w:tcPr>
            <w:tcW w:w="1440" w:type="dxa"/>
            <w:vAlign w:val="center"/>
          </w:tcPr>
          <w:p w14:paraId="11D04EC5" w14:textId="77777777" w:rsidR="002D00DD" w:rsidRPr="000A3606" w:rsidRDefault="002D00DD" w:rsidP="002D00DD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القيمة التقديرية</w:t>
            </w:r>
            <w:r w:rsidR="00522260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 xml:space="preserve"> للاستثناء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F6AA657" w14:textId="77777777" w:rsidR="002D00DD" w:rsidRPr="000A3606" w:rsidRDefault="002D00DD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الفروقات بين</w:t>
            </w:r>
          </w:p>
          <w:p w14:paraId="397C6273" w14:textId="77777777" w:rsidR="002D00DD" w:rsidRPr="000A3606" w:rsidRDefault="002D00DD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المنتجات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D99F94" w14:textId="77777777" w:rsidR="002D00DD" w:rsidRPr="000A3606" w:rsidRDefault="002D00DD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المعوقات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ECBEDBE" w14:textId="77777777" w:rsidR="002D00DD" w:rsidRPr="000A3606" w:rsidRDefault="002D00DD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طبيعة عمل المستخدم</w:t>
            </w:r>
          </w:p>
          <w:p w14:paraId="706C9153" w14:textId="77777777" w:rsidR="002D00DD" w:rsidRPr="000A3606" w:rsidRDefault="002D00DD" w:rsidP="000A3606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A3606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للمنتج</w:t>
            </w:r>
          </w:p>
        </w:tc>
      </w:tr>
      <w:tr w:rsidR="002D00DD" w:rsidRPr="002E2D3C" w14:paraId="0B5791E8" w14:textId="77777777" w:rsidTr="00482BDE">
        <w:trPr>
          <w:trHeight w:val="870"/>
        </w:trPr>
        <w:tc>
          <w:tcPr>
            <w:tcW w:w="1872" w:type="dxa"/>
            <w:shd w:val="clear" w:color="auto" w:fill="auto"/>
            <w:vAlign w:val="center"/>
          </w:tcPr>
          <w:p w14:paraId="530417AB" w14:textId="4E619456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F0CEE0F" w14:textId="08B978F2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15A7B8" w14:textId="4913693F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6FCFF164" w14:textId="2A71232A" w:rsidR="002D00DD" w:rsidRDefault="002D00DD" w:rsidP="00482BDE">
            <w:pPr>
              <w:bidi/>
              <w:ind w:right="-709"/>
              <w:jc w:val="center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76C8856" w14:textId="567E5F1B" w:rsidR="002D00DD" w:rsidRPr="000A3606" w:rsidRDefault="002D00DD" w:rsidP="00073A18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9B6FA39" w14:textId="7F756A5D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BAA3247" w14:textId="041046B6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</w:tr>
      <w:tr w:rsidR="002D00DD" w:rsidRPr="002E2D3C" w14:paraId="51B18FF0" w14:textId="77777777" w:rsidTr="00482BDE">
        <w:trPr>
          <w:trHeight w:val="968"/>
        </w:trPr>
        <w:tc>
          <w:tcPr>
            <w:tcW w:w="1872" w:type="dxa"/>
            <w:shd w:val="clear" w:color="auto" w:fill="auto"/>
            <w:vAlign w:val="center"/>
          </w:tcPr>
          <w:p w14:paraId="39852907" w14:textId="0228D336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483D0C7" w14:textId="17506469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ED36F7" w14:textId="12A321B2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1A625EF3" w14:textId="77777777" w:rsidR="002D00DD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AE1531D" w14:textId="4F33D5EF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13E5A46" w14:textId="450E432C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01A0800" w14:textId="10847878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</w:tr>
      <w:tr w:rsidR="002D00DD" w:rsidRPr="002E2D3C" w14:paraId="55743F49" w14:textId="77777777" w:rsidTr="00482BDE">
        <w:trPr>
          <w:trHeight w:val="954"/>
        </w:trPr>
        <w:tc>
          <w:tcPr>
            <w:tcW w:w="1872" w:type="dxa"/>
            <w:shd w:val="clear" w:color="auto" w:fill="auto"/>
            <w:vAlign w:val="center"/>
          </w:tcPr>
          <w:p w14:paraId="23EBBCE9" w14:textId="4BBAA126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5BAFE81" w14:textId="335B2C2E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C255C3" w14:textId="5BD2718E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6760C479" w14:textId="77777777" w:rsidR="002D00DD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65E3D5D" w14:textId="17DB86E3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864BF5F" w14:textId="481990F9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C0E8E41" w14:textId="733B6188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</w:tr>
      <w:tr w:rsidR="002D00DD" w:rsidRPr="002E2D3C" w14:paraId="7D368B2E" w14:textId="77777777" w:rsidTr="00482BDE">
        <w:trPr>
          <w:trHeight w:val="967"/>
        </w:trPr>
        <w:tc>
          <w:tcPr>
            <w:tcW w:w="1872" w:type="dxa"/>
            <w:shd w:val="clear" w:color="auto" w:fill="auto"/>
            <w:vAlign w:val="center"/>
          </w:tcPr>
          <w:p w14:paraId="67ACAE1B" w14:textId="13685BA8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6A032CC" w14:textId="53A59C41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AC9B904" w14:textId="1DF824B9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17CBA06D" w14:textId="77777777" w:rsidR="002D00DD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9D6447E" w14:textId="32B9D39E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C0EA03E" w14:textId="101FE5A6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82637C6" w14:textId="51C510BC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</w:tr>
      <w:tr w:rsidR="002D00DD" w:rsidRPr="002E2D3C" w14:paraId="7EFA7E5E" w14:textId="77777777" w:rsidTr="00482BDE">
        <w:trPr>
          <w:trHeight w:val="967"/>
        </w:trPr>
        <w:tc>
          <w:tcPr>
            <w:tcW w:w="1872" w:type="dxa"/>
            <w:shd w:val="clear" w:color="auto" w:fill="auto"/>
            <w:vAlign w:val="center"/>
          </w:tcPr>
          <w:p w14:paraId="30866543" w14:textId="39175E66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EE7976E" w14:textId="1F6321E0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A91382" w14:textId="58110113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425E0CB6" w14:textId="77777777" w:rsidR="002D00DD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D1A7B95" w14:textId="2115B016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C03D852" w14:textId="0E425077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A8EAFC8" w14:textId="0C4A022E" w:rsidR="002D00DD" w:rsidRPr="000A3606" w:rsidRDefault="002D00DD" w:rsidP="00041834">
            <w:pPr>
              <w:bidi/>
              <w:ind w:right="-709"/>
              <w:rPr>
                <w:rFonts w:ascii="Bahij TheSansArabic Plain" w:hAnsi="Bahij TheSansArabic Plain" w:cs="Bahij TheSansArabic Plain"/>
                <w:color w:val="0070C0"/>
                <w:sz w:val="20"/>
                <w:szCs w:val="20"/>
                <w:rtl/>
              </w:rPr>
            </w:pPr>
          </w:p>
        </w:tc>
      </w:tr>
    </w:tbl>
    <w:p w14:paraId="6ACEDFDF" w14:textId="77777777" w:rsidR="004E017E" w:rsidRDefault="004E017E" w:rsidP="00A91372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1D6F5471" w14:textId="77777777" w:rsidR="00621A83" w:rsidRDefault="00621A83" w:rsidP="00621A83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53073237" w14:textId="77777777" w:rsidR="008B1AFB" w:rsidRDefault="008B1AFB" w:rsidP="00621A83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14:paraId="561E468A" w14:textId="77777777" w:rsidR="008B1AFB" w:rsidRDefault="008B1AFB" w:rsidP="008B1AFB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14:paraId="6284FED0" w14:textId="77777777" w:rsidR="008B1AFB" w:rsidRDefault="008B1AFB" w:rsidP="008B1AFB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14:paraId="233053DF" w14:textId="77777777" w:rsidR="008B1AFB" w:rsidRDefault="008B1AFB" w:rsidP="008B1AFB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14:paraId="100E517B" w14:textId="77777777" w:rsidR="008B1AFB" w:rsidRDefault="008B1AFB" w:rsidP="008B1AFB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14:paraId="10588965" w14:textId="77777777" w:rsidR="008B1AFB" w:rsidRDefault="008B1AFB" w:rsidP="008B1AFB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14:paraId="2F9B9387" w14:textId="77777777" w:rsidR="008B1AFB" w:rsidRDefault="008B1AFB" w:rsidP="008B1AFB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14:paraId="7E775F7B" w14:textId="77777777" w:rsidR="00621A83" w:rsidRDefault="00621A83" w:rsidP="008B1AFB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621A83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خاص بهيئة كفاءة ال</w:t>
      </w:r>
      <w:r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>إ</w:t>
      </w:r>
      <w:r w:rsidRPr="00621A83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نفاق والمشروعات الحكومية</w:t>
      </w:r>
    </w:p>
    <w:p w14:paraId="4496EFCA" w14:textId="77777777" w:rsidR="00621A83" w:rsidRPr="00621A83" w:rsidRDefault="00621A83" w:rsidP="00621A83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28"/>
          <w:szCs w:val="28"/>
          <w:rtl/>
        </w:rPr>
      </w:pPr>
    </w:p>
    <w:tbl>
      <w:tblPr>
        <w:tblStyle w:val="TableGrid"/>
        <w:bidiVisual/>
        <w:tblW w:w="10709" w:type="dxa"/>
        <w:tblInd w:w="-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75"/>
        <w:gridCol w:w="3756"/>
        <w:gridCol w:w="3678"/>
      </w:tblGrid>
      <w:tr w:rsidR="00621A83" w:rsidRPr="00C7347E" w14:paraId="1A7C9FB6" w14:textId="77777777" w:rsidTr="000A3606">
        <w:tc>
          <w:tcPr>
            <w:tcW w:w="3275" w:type="dxa"/>
            <w:shd w:val="clear" w:color="auto" w:fill="FFFFFF" w:themeFill="background1"/>
            <w:vAlign w:val="center"/>
          </w:tcPr>
          <w:bookmarkStart w:id="0" w:name="_Hlk130982942"/>
          <w:p w14:paraId="6D79E6D5" w14:textId="5A4EAED5" w:rsidR="00621A83" w:rsidRPr="000A3606" w:rsidRDefault="00000000" w:rsidP="000A3606">
            <w:pPr>
              <w:pStyle w:val="ListParagraph"/>
              <w:bidi/>
              <w:ind w:left="360"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rtl/>
                </w:rPr>
                <w:id w:val="7968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SemiBold" w:hint="eastAsia"/>
                    <w:color w:val="46B978"/>
                    <w:rtl/>
                  </w:rPr>
                  <w:t>☐</w:t>
                </w:r>
              </w:sdtContent>
            </w:sdt>
            <w:r w:rsidR="000A3606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041834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موافقة على </w:t>
            </w:r>
            <w:r w:rsidR="00041834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الا</w:t>
            </w:r>
            <w:r w:rsidR="00041834" w:rsidRPr="000A3606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ستثناء</w:t>
            </w:r>
          </w:p>
        </w:tc>
        <w:tc>
          <w:tcPr>
            <w:tcW w:w="3756" w:type="dxa"/>
            <w:shd w:val="clear" w:color="auto" w:fill="FFFFFF" w:themeFill="background1"/>
          </w:tcPr>
          <w:p w14:paraId="78995A09" w14:textId="02471F81" w:rsidR="00621A83" w:rsidRPr="000A3606" w:rsidRDefault="00000000" w:rsidP="000A3606">
            <w:pPr>
              <w:pStyle w:val="ListParagraph"/>
              <w:bidi/>
              <w:ind w:left="360"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rtl/>
                </w:rPr>
                <w:id w:val="18856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SemiBold" w:hint="eastAsia"/>
                    <w:color w:val="46B978"/>
                    <w:rtl/>
                  </w:rPr>
                  <w:t>☐</w:t>
                </w:r>
              </w:sdtContent>
            </w:sdt>
            <w:r w:rsidR="000A3606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621A83"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>موافقة على الاستثناء جزئيا</w:t>
            </w:r>
            <w:r w:rsidR="00041834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ً</w:t>
            </w:r>
          </w:p>
        </w:tc>
        <w:tc>
          <w:tcPr>
            <w:tcW w:w="3678" w:type="dxa"/>
            <w:shd w:val="clear" w:color="auto" w:fill="FFFFFF" w:themeFill="background1"/>
          </w:tcPr>
          <w:p w14:paraId="2E1FF166" w14:textId="440BB62F" w:rsidR="00621A83" w:rsidRPr="000A3606" w:rsidRDefault="00000000" w:rsidP="000A3606">
            <w:pPr>
              <w:pStyle w:val="ListParagraph"/>
              <w:bidi/>
              <w:ind w:left="360"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rtl/>
                </w:rPr>
                <w:id w:val="-9657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DE">
                  <w:rPr>
                    <w:rFonts w:ascii="MS Gothic" w:eastAsia="MS Gothic" w:hAnsi="MS Gothic" w:cs="Bahij TheSansArabic SemiBold" w:hint="eastAsia"/>
                    <w:color w:val="46B978"/>
                    <w:rtl/>
                  </w:rPr>
                  <w:t>☐</w:t>
                </w:r>
              </w:sdtContent>
            </w:sdt>
            <w:r w:rsidR="000A3606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621A83" w:rsidRPr="000A3606">
              <w:rPr>
                <w:rFonts w:ascii="Bahij TheSansArabic SemiBold" w:hAnsi="Bahij TheSansArabic SemiBold" w:cs="Bahij TheSansArabic SemiBold"/>
                <w:color w:val="46B978"/>
                <w:rtl/>
              </w:rPr>
              <w:t>رفض الاستثناء</w:t>
            </w:r>
          </w:p>
        </w:tc>
      </w:tr>
      <w:bookmarkEnd w:id="0"/>
    </w:tbl>
    <w:p w14:paraId="3A07D1CC" w14:textId="77777777" w:rsidR="00621A83" w:rsidRDefault="00621A83" w:rsidP="00621A83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5908604A" w14:textId="77777777" w:rsidR="00041834" w:rsidRDefault="00041834" w:rsidP="00041834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sdt>
      <w:sdtPr>
        <w:rPr>
          <w:rStyle w:val="Style1Char"/>
          <w:rFonts w:hint="cs"/>
          <w:rtl/>
        </w:rPr>
        <w:id w:val="-1033573275"/>
        <w:placeholder>
          <w:docPart w:val="25B72548F42146CA93FC5276DF3BD308"/>
        </w:placeholder>
        <w:showingPlcHdr/>
      </w:sdtPr>
      <w:sdtEndPr>
        <w:rPr>
          <w:rStyle w:val="DefaultParagraphFont"/>
        </w:rPr>
      </w:sdtEndPr>
      <w:sdtContent>
        <w:p w14:paraId="3162E747" w14:textId="77777777" w:rsidR="000C5505" w:rsidRPr="000A3606" w:rsidRDefault="00533734" w:rsidP="00041834">
          <w:pPr>
            <w:pStyle w:val="Style1"/>
            <w:rPr>
              <w:rtl/>
            </w:rPr>
          </w:pPr>
          <w:r>
            <w:rPr>
              <w:rStyle w:val="PlaceholderText"/>
              <w:rFonts w:hint="cs"/>
              <w:rtl/>
            </w:rPr>
            <w:t>كتابة ملاحظات هنا (إن وجدت)</w:t>
          </w:r>
        </w:p>
      </w:sdtContent>
    </w:sdt>
    <w:p w14:paraId="3A4F53F4" w14:textId="77777777" w:rsidR="000A3606" w:rsidRPr="000A3606" w:rsidRDefault="000A3606" w:rsidP="000A3606">
      <w:pPr>
        <w:bidi/>
        <w:ind w:right="-709"/>
        <w:rPr>
          <w:rFonts w:ascii="Bahij TheSansArabic Plain" w:hAnsi="Bahij TheSansArabic Plain" w:cs="Bahij TheSansArabic Plain"/>
          <w:color w:val="009A3F"/>
        </w:rPr>
      </w:pPr>
    </w:p>
    <w:p w14:paraId="10548438" w14:textId="77777777" w:rsidR="000A3606" w:rsidRDefault="000A3606" w:rsidP="000A3606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</w:p>
    <w:p w14:paraId="15612440" w14:textId="77777777" w:rsidR="000C5505" w:rsidRDefault="000C5505" w:rsidP="000C5505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</w:p>
    <w:p w14:paraId="4AB85ECD" w14:textId="77777777" w:rsidR="00BA19C3" w:rsidRPr="00050A42" w:rsidRDefault="000C5505" w:rsidP="00050A42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  <w:r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389716" wp14:editId="5109222C">
                <wp:simplePos x="0" y="0"/>
                <wp:positionH relativeFrom="column">
                  <wp:posOffset>2988945</wp:posOffset>
                </wp:positionH>
                <wp:positionV relativeFrom="paragraph">
                  <wp:posOffset>-591346</wp:posOffset>
                </wp:positionV>
                <wp:extent cx="914400" cy="8820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5CB74" w14:textId="77777777" w:rsidR="004E017E" w:rsidRPr="00693009" w:rsidRDefault="004E017E" w:rsidP="004E017E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</w:pPr>
                            <w:r w:rsidRPr="00693009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 xml:space="preserve">الشروط </w:t>
                            </w:r>
                            <w:r w:rsidRPr="00693009">
                              <w:rPr>
                                <w:rFonts w:ascii="Bahij TheSansArabic SemiBold" w:hAnsi="Bahij TheSansArabic SemiBold" w:cs="Bahij TheSansArabic SemiBold" w:hint="cs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8971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5.35pt;margin-top:-46.55pt;width:1in;height:69.4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88KAIAAFAEAAAOAAAAZHJzL2Uyb0RvYy54bWysVE2P2jAQvVfqf7B8LwEKWxoRVnRXVJXQ&#10;7kpQ7dk4DkRKPJZtSOiv77MTWLTtqerFTGbG8/HeM/P7tq7YSVlXks74aDDkTGlJean3Gf+5XX2a&#10;cea80LmoSKuMn5Xj94uPH+aNSdWYDlTlyjIU0S5tTMYP3ps0SZw8qFq4ARmlESzI1sLj0+6T3IoG&#10;1esqGQ+Hd0lDNjeWpHIO3scuyBexflEo6Z+LwinPqoxjNh9PG89dOJPFXKR7K8yhlP0Y4h+mqEWp&#10;0fRa6lF4wY62/KNUXUpLjgo/kFQnVBSlVHEHbDMavttmcxBGxV0AjjNXmNz/KyufTi+WlTm4m3Km&#10;RQ2Otqr17Bu1DC7g0xiXIm1jkOhb+JF78Ts4w9ptYevwi4UY4kD6fEU3VJNwfh1NJkNEJEKzGdaN&#10;1ZO3y8Y6/11RzYKRcQvyIqbitHYegyD1khJ6aVqVVRUJrDRrMn73eTqMF64R3Kg0LoYVulGD5dtd&#10;2++1o/yMtSx1wnBGrko0XwvnX4SFEjAv1O2fcRQVoQn1FmcHsr/+5g/5IAhRzhooK+Ma0ues+qFB&#10;XEQBQowfk+mXMTrY28juNqKP9QNBuiO8IiOjGfJ9dTELS/UrnsAy9ERIaInOGfcX88F3ascTkmq5&#10;jEmQnhF+rTdGhtIBzADstn0V1vToe9D2RBcFivQdCV1uR8Py6KkoI0MB3g7THnXINhLXP7HwLm6/&#10;Y9bbH8HiNwAAAP//AwBQSwMEFAAGAAgAAAAhANOCEmjjAAAACgEAAA8AAABkcnMvZG93bnJldi54&#10;bWxMj8FOwzAMhu9IvENkJC5oSwqjG6XpBEigCTEQG0I7Zm1oqjVOlaRb9/aYEzva/6ffn/P5YFu2&#10;1z40DiUkYwFMY+mqBmsJX+vn0QxYiAor1TrUEo46wLw4P8tVVrkDfur9KtaMSjBkSoKJscs4D6XR&#10;VoWx6zRS9uO8VZFGX/PKqwOV25ZfC5FyqxqkC0Z1+snocrfqrYSdeb36EC/Lx+90cfTv695t/NtG&#10;ysuL4eEeWNRD/IfhT5/UoSCnreuxCqyVMJmKKaESRnc3CTAi0mRCmy1FtzPgRc5PXyh+AQAA//8D&#10;AFBLAQItABQABgAIAAAAIQC2gziS/gAAAOEBAAATAAAAAAAAAAAAAAAAAAAAAABbQ29udGVudF9U&#10;eXBlc10ueG1sUEsBAi0AFAAGAAgAAAAhADj9If/WAAAAlAEAAAsAAAAAAAAAAAAAAAAALwEAAF9y&#10;ZWxzLy5yZWxzUEsBAi0AFAAGAAgAAAAhABRbnzwoAgAAUAQAAA4AAAAAAAAAAAAAAAAALgIAAGRy&#10;cy9lMm9Eb2MueG1sUEsBAi0AFAAGAAgAAAAhANOCEmjjAAAACgEAAA8AAAAAAAAAAAAAAAAAggQA&#10;AGRycy9kb3ducmV2LnhtbFBLBQYAAAAABAAEAPMAAACSBQAAAAA=&#10;" filled="f" stroked="f" strokeweight=".5pt">
                <v:textbox>
                  <w:txbxContent>
                    <w:p w14:paraId="09D5CB74" w14:textId="77777777" w:rsidR="004E017E" w:rsidRPr="00693009" w:rsidRDefault="004E017E" w:rsidP="004E017E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</w:pPr>
                      <w:r w:rsidRPr="00693009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 xml:space="preserve">الشروط </w:t>
                      </w:r>
                      <w:r w:rsidRPr="00693009">
                        <w:rPr>
                          <w:rFonts w:ascii="Bahij TheSansArabic SemiBold" w:hAnsi="Bahij TheSansArabic SemiBold" w:cs="Bahij TheSansArabic SemiBold" w:hint="cs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والتعليمات:</w:t>
                      </w:r>
                    </w:p>
                  </w:txbxContent>
                </v:textbox>
              </v:shape>
            </w:pict>
          </mc:Fallback>
        </mc:AlternateContent>
      </w:r>
      <w:r w:rsidR="004E017E"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70E380" wp14:editId="13D48676">
                <wp:simplePos x="0" y="0"/>
                <wp:positionH relativeFrom="margin">
                  <wp:posOffset>5955826</wp:posOffset>
                </wp:positionH>
                <wp:positionV relativeFrom="paragraph">
                  <wp:posOffset>500332</wp:posOffset>
                </wp:positionV>
                <wp:extent cx="0" cy="1623515"/>
                <wp:effectExtent l="19050" t="0" r="1905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235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56A49" id="Straight Connector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.95pt,39.4pt" to="468.9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H75gEAABoEAAAOAAAAZHJzL2Uyb0RvYy54bWysU8uu0zAQ3SPxD5b3NE1QC0RNr1CrwgJB&#10;xYUPcB07seSXxqZJ/56xk4YrHgsQG8uPOWfmnBnvHkajyVVAUM42tFytKRGWu1bZrqFfv5xevKYk&#10;RGZbpp0VDb2JQB/2z5/tBl+LyvVOtwIIkthQD76hfYy+LorAe2FYWDkvLD5KB4ZFPEJXtMAGZDe6&#10;qNbrbTE4aD04LkLA2+P0SPeZX0rB4ycpg4hENxRri3mFvF7SWux3rO6A+V7xuQz2D1UYpiwmXaiO&#10;LDLyDdQvVEZxcMHJuOLOFE5KxUXWgGrK9U9qHnvmRdaC5gS/2BT+Hy3/eD0DUW1DK+yUZQZ79BiB&#10;qa6P5OCsRQcdEHxEpwYfagQc7BnmU/BnSLJHCYZIrfx7HIJsBEojY/b5tvgsxkj4dMnxttxWLzfl&#10;JjEXE0Wi8hDiO+EMSZuGamWTBaxm1w8hTqH3kHStLRlS8ZtXmxwWnFbtSWmdHgN0l4MGcmXY/urN&#10;2+P2NGd7Eoa5tcUSkrpJT97FmxZTgs9CokNY96Qsz6ZYaBnnwsZy5tUWoxNMYgkLcD2Vlob6T8A5&#10;PkFFntu/AS+InNnZuICNsg5+lz2O95LlFH93YNKdLLi49pY7na3BAcx9mj9LmvCn5wz/8aX33wEA&#10;AP//AwBQSwMEFAAGAAgAAAAhAFMcOdzeAAAACgEAAA8AAABkcnMvZG93bnJldi54bWxMj8FOwzAM&#10;hu9IvENkJC6Ipawd20rTaZrEAU0cKIhz2pimonGqJt3K22PEAY62P/3+/mI3u16ccAydJwV3iwQE&#10;UuNNR62Ct9fH2w2IEDUZ3XtCBV8YYFdeXhQ6N/5ML3iqYis4hEKuFdgYh1zK0Fh0Oiz8gMS3Dz86&#10;HXkcW2lGfeZw18tlktxLpzviD1YPeLDYfFaTUzDdRLJZvXfV8/HwvjLHJT5lTqnrq3n/ACLiHP9g&#10;+NFndSjZqfYTmSB6Bdt0vWVUwXrDFRj4XdQK0jRbgSwL+b9C+Q0AAP//AwBQSwECLQAUAAYACAAA&#10;ACEAtoM4kv4AAADhAQAAEwAAAAAAAAAAAAAAAAAAAAAAW0NvbnRlbnRfVHlwZXNdLnhtbFBLAQIt&#10;ABQABgAIAAAAIQA4/SH/1gAAAJQBAAALAAAAAAAAAAAAAAAAAC8BAABfcmVscy8ucmVsc1BLAQIt&#10;ABQABgAIAAAAIQD3qXH75gEAABoEAAAOAAAAAAAAAAAAAAAAAC4CAABkcnMvZTJvRG9jLnhtbFBL&#10;AQItABQABgAIAAAAIQBTHDnc3gAAAAoBAAAPAAAAAAAAAAAAAAAAAEAEAABkcnMvZG93bnJldi54&#10;bWxQSwUGAAAAAAQABADzAAAASwUAAAAA&#10;" strokecolor="#29ad6f" strokeweight="2.25pt">
                <v:stroke joinstyle="miter"/>
                <w10:wrap anchorx="margin"/>
              </v:line>
            </w:pict>
          </mc:Fallback>
        </mc:AlternateContent>
      </w:r>
    </w:p>
    <w:p w14:paraId="1E19B71D" w14:textId="77777777" w:rsidR="00050A42" w:rsidRDefault="00041834" w:rsidP="00050A42">
      <w:pPr>
        <w:pStyle w:val="ListParagraph"/>
        <w:numPr>
          <w:ilvl w:val="0"/>
          <w:numId w:val="6"/>
        </w:numPr>
        <w:bidi/>
        <w:spacing w:line="360" w:lineRule="auto"/>
        <w:ind w:right="-709"/>
        <w:rPr>
          <w:rFonts w:ascii="Bahij TheSansArabic Light" w:hAnsi="Bahij TheSansArabic Light" w:cs="Bahij TheSansArabic Light"/>
          <w:b/>
          <w:bCs/>
          <w:color w:val="005B4F"/>
        </w:rPr>
      </w:pP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يجب التأكد من أن المنتج متوفر في السوق الإ</w:t>
      </w:r>
      <w:r w:rsidR="00050A42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لكتروني. </w:t>
      </w:r>
    </w:p>
    <w:p w14:paraId="5B92A8CD" w14:textId="0B4C0503" w:rsidR="004E017E" w:rsidRPr="00693009" w:rsidRDefault="004E017E" w:rsidP="00050A42">
      <w:pPr>
        <w:pStyle w:val="ListParagraph"/>
        <w:numPr>
          <w:ilvl w:val="0"/>
          <w:numId w:val="6"/>
        </w:numPr>
        <w:bidi/>
        <w:spacing w:line="360" w:lineRule="auto"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693009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بعد تعبئة النموذج يجب إرساله </w:t>
      </w:r>
      <w:r w:rsidR="00041834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</w:t>
      </w:r>
      <w:r w:rsidRPr="00693009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لى</w:t>
      </w:r>
      <w:r w:rsidRPr="00693009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693009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ولمتابعة</w:t>
      </w:r>
      <w:r w:rsidRPr="00693009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الطلب </w:t>
      </w:r>
      <w:r w:rsidR="0055248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يرجى</w:t>
      </w:r>
      <w:r w:rsidR="00693009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="00D250BC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693009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على</w:t>
      </w:r>
      <w:r w:rsidRPr="00693009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الرقم</w:t>
      </w:r>
      <w:r w:rsidRPr="00693009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الموحد</w:t>
      </w:r>
      <w:r w:rsidRPr="00693009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693009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2462B570" w14:textId="595FFAE6" w:rsidR="00915BDD" w:rsidRDefault="00065D02" w:rsidP="004E017E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B3711FD" wp14:editId="6ABA0ECB">
                <wp:simplePos x="0" y="0"/>
                <wp:positionH relativeFrom="margin">
                  <wp:align>left</wp:align>
                </wp:positionH>
                <wp:positionV relativeFrom="paragraph">
                  <wp:posOffset>5791200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99E3" w14:textId="77777777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11FD" id="Text Box 2" o:spid="_x0000_s1027" type="#_x0000_t202" style="position:absolute;left:0;text-align:left;margin-left:0;margin-top:456pt;width:99.8pt;height:28.3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BWrIX/3AAAAAgBAAAPAAAAZHJzL2Rvd25yZXYueG1sTI9B&#10;T4NAEIXvJv6HzZh4MXZpo1CQpVETjdfW/oABpkBkZwm7LfTfOz21t5l5L2++l29m26sTjb5zbGC5&#10;iEARV67uuDGw//16XoPyAbnG3jEZOJOHTXF/l2NWu4m3dNqFRkkI+wwNtCEMmda+asmiX7iBWLSD&#10;Gy0GWcdG1yNOEm57vYqiWFvsWD60ONBnS9Xf7mgNHH6mp9d0Kr/DPtm+xB/YJaU7G/P4ML+/gQo0&#10;h6sZLviCDoUwle7ItVe9ASkSDKTLlQwXOU1jUKVc4nUCusj1bYHiHwAA//8DAFBLAQItABQABgAI&#10;AAAAIQC2gziS/gAAAOEBAAATAAAAAAAAAAAAAAAAAAAAAABbQ29udGVudF9UeXBlc10ueG1sUEsB&#10;Ai0AFAAGAAgAAAAhADj9If/WAAAAlAEAAAsAAAAAAAAAAAAAAAAALwEAAF9yZWxzLy5yZWxzUEsB&#10;Ai0AFAAGAAgAAAAhAAbGnrMjAgAAJAQAAA4AAAAAAAAAAAAAAAAALgIAAGRycy9lMm9Eb2MueG1s&#10;UEsBAi0AFAAGAAgAAAAhAFashf/cAAAACAEAAA8AAAAAAAAAAAAAAAAAfQQAAGRycy9kb3ducmV2&#10;LnhtbFBLBQYAAAAABAAEAPMAAACGBQAAAAA=&#10;" stroked="f">
                <v:textbox>
                  <w:txbxContent>
                    <w:p w14:paraId="71B799E3" w14:textId="77777777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F"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7ED6738F" wp14:editId="664153C2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751EA" w14:textId="2932A3EA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546E821B" w14:textId="52293992" w:rsidR="00332889" w:rsidRPr="00915BDD" w:rsidRDefault="005A061B" w:rsidP="00332889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</w:rPr>
      </w:pPr>
      <w:r>
        <w:rPr>
          <w:noProof/>
          <w:color w:val="A6A6A6" w:themeColor="background1" w:themeShade="A6"/>
          <w:sz w:val="10"/>
          <w:szCs w:val="10"/>
        </w:rPr>
        <w:drawing>
          <wp:anchor distT="0" distB="0" distL="114300" distR="114300" simplePos="0" relativeHeight="251695104" behindDoc="0" locked="0" layoutInCell="1" allowOverlap="1" wp14:anchorId="6639D1A9" wp14:editId="53E0A50B">
            <wp:simplePos x="0" y="0"/>
            <wp:positionH relativeFrom="column">
              <wp:posOffset>4247515</wp:posOffset>
            </wp:positionH>
            <wp:positionV relativeFrom="paragraph">
              <wp:posOffset>1174720</wp:posOffset>
            </wp:positionV>
            <wp:extent cx="1711325" cy="262890"/>
            <wp:effectExtent l="0" t="0" r="3175" b="3810"/>
            <wp:wrapNone/>
            <wp:docPr id="1381873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873813" name="Picture 13818738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2889" w:rsidRPr="00915BDD" w:rsidSect="00C235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090" w:right="677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0A01" w14:textId="77777777" w:rsidR="00C23528" w:rsidRDefault="00C23528" w:rsidP="00E82F45">
      <w:r>
        <w:separator/>
      </w:r>
    </w:p>
  </w:endnote>
  <w:endnote w:type="continuationSeparator" w:id="0">
    <w:p w14:paraId="7BE0C75F" w14:textId="77777777" w:rsidR="00C23528" w:rsidRDefault="00C23528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TheSansArabic Plain">
    <w:panose1 w:val="02040503050201020203"/>
    <w:charset w:val="B2"/>
    <w:family w:val="roman"/>
    <w:pitch w:val="variable"/>
    <w:sig w:usb0="8000202F" w:usb1="8000A04A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altName w:val="Sakkal Majalla"/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Arabic">
    <w:altName w:val="DIN Next LT Arabic"/>
    <w:panose1 w:val="020B06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AACD" w14:textId="77777777" w:rsidR="00135256" w:rsidRDefault="0013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56EE" w14:textId="77777777" w:rsidR="00515A81" w:rsidRDefault="00A02007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16F9DC" wp14:editId="267C4E55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EF4EB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F3F5" w14:textId="77777777" w:rsidR="00135256" w:rsidRDefault="001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F3A7" w14:textId="77777777" w:rsidR="00C23528" w:rsidRDefault="00C23528" w:rsidP="00E82F45">
      <w:r>
        <w:separator/>
      </w:r>
    </w:p>
  </w:footnote>
  <w:footnote w:type="continuationSeparator" w:id="0">
    <w:p w14:paraId="209E728F" w14:textId="77777777" w:rsidR="00C23528" w:rsidRDefault="00C23528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5187" w14:textId="77777777" w:rsidR="00135256" w:rsidRDefault="0013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24F8" w14:textId="7777777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034958" wp14:editId="562199D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BCC2" w14:textId="77777777" w:rsidR="00135256" w:rsidRDefault="0013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4A9F"/>
    <w:multiLevelType w:val="hybridMultilevel"/>
    <w:tmpl w:val="10EA411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5644136"/>
    <w:multiLevelType w:val="hybridMultilevel"/>
    <w:tmpl w:val="67FC85A0"/>
    <w:lvl w:ilvl="0" w:tplc="587CE5E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B576C"/>
    <w:multiLevelType w:val="hybridMultilevel"/>
    <w:tmpl w:val="5F605BDC"/>
    <w:lvl w:ilvl="0" w:tplc="11DEB19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F17B3"/>
    <w:multiLevelType w:val="hybridMultilevel"/>
    <w:tmpl w:val="AEDA583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B1B8D"/>
    <w:multiLevelType w:val="hybridMultilevel"/>
    <w:tmpl w:val="289C4B12"/>
    <w:lvl w:ilvl="0" w:tplc="587CE5E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092691">
    <w:abstractNumId w:val="6"/>
  </w:num>
  <w:num w:numId="2" w16cid:durableId="926882476">
    <w:abstractNumId w:val="0"/>
  </w:num>
  <w:num w:numId="3" w16cid:durableId="1149399714">
    <w:abstractNumId w:val="1"/>
  </w:num>
  <w:num w:numId="4" w16cid:durableId="307394007">
    <w:abstractNumId w:val="5"/>
  </w:num>
  <w:num w:numId="5" w16cid:durableId="920069918">
    <w:abstractNumId w:val="4"/>
  </w:num>
  <w:num w:numId="6" w16cid:durableId="1747147864">
    <w:abstractNumId w:val="2"/>
  </w:num>
  <w:num w:numId="7" w16cid:durableId="156775320">
    <w:abstractNumId w:val="3"/>
  </w:num>
  <w:num w:numId="8" w16cid:durableId="1850287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41834"/>
    <w:rsid w:val="000420D2"/>
    <w:rsid w:val="00050A42"/>
    <w:rsid w:val="000522A2"/>
    <w:rsid w:val="00065D02"/>
    <w:rsid w:val="00073A18"/>
    <w:rsid w:val="00095A15"/>
    <w:rsid w:val="000A2D34"/>
    <w:rsid w:val="000A3606"/>
    <w:rsid w:val="000C5505"/>
    <w:rsid w:val="000D6D65"/>
    <w:rsid w:val="00106AB5"/>
    <w:rsid w:val="001076BA"/>
    <w:rsid w:val="00110293"/>
    <w:rsid w:val="0011067B"/>
    <w:rsid w:val="00123095"/>
    <w:rsid w:val="00135256"/>
    <w:rsid w:val="0014588C"/>
    <w:rsid w:val="0017746F"/>
    <w:rsid w:val="001A283C"/>
    <w:rsid w:val="001B498B"/>
    <w:rsid w:val="001C21B7"/>
    <w:rsid w:val="001C3210"/>
    <w:rsid w:val="001C5673"/>
    <w:rsid w:val="001C7A65"/>
    <w:rsid w:val="001E1590"/>
    <w:rsid w:val="002105E8"/>
    <w:rsid w:val="00233524"/>
    <w:rsid w:val="002A16F0"/>
    <w:rsid w:val="002C23A5"/>
    <w:rsid w:val="002D00DD"/>
    <w:rsid w:val="002E279C"/>
    <w:rsid w:val="002E2D3C"/>
    <w:rsid w:val="0030061E"/>
    <w:rsid w:val="00301D61"/>
    <w:rsid w:val="00302C3A"/>
    <w:rsid w:val="00311235"/>
    <w:rsid w:val="0032083E"/>
    <w:rsid w:val="00332889"/>
    <w:rsid w:val="003343F0"/>
    <w:rsid w:val="00343FB6"/>
    <w:rsid w:val="00364CA3"/>
    <w:rsid w:val="0038595A"/>
    <w:rsid w:val="0039219F"/>
    <w:rsid w:val="003E4A41"/>
    <w:rsid w:val="00404F82"/>
    <w:rsid w:val="00410AB6"/>
    <w:rsid w:val="00415934"/>
    <w:rsid w:val="00445526"/>
    <w:rsid w:val="00445982"/>
    <w:rsid w:val="00462331"/>
    <w:rsid w:val="00482BDE"/>
    <w:rsid w:val="00490455"/>
    <w:rsid w:val="004C0B4B"/>
    <w:rsid w:val="004C6AD1"/>
    <w:rsid w:val="004E017E"/>
    <w:rsid w:val="004E5DB9"/>
    <w:rsid w:val="00515A81"/>
    <w:rsid w:val="00522260"/>
    <w:rsid w:val="00533734"/>
    <w:rsid w:val="0055248F"/>
    <w:rsid w:val="00564B8F"/>
    <w:rsid w:val="005675AB"/>
    <w:rsid w:val="005749C7"/>
    <w:rsid w:val="005A061B"/>
    <w:rsid w:val="005B3A87"/>
    <w:rsid w:val="005D063C"/>
    <w:rsid w:val="006078F5"/>
    <w:rsid w:val="00621A83"/>
    <w:rsid w:val="00637EE3"/>
    <w:rsid w:val="00642D2F"/>
    <w:rsid w:val="00652EF3"/>
    <w:rsid w:val="00661947"/>
    <w:rsid w:val="00662758"/>
    <w:rsid w:val="00693009"/>
    <w:rsid w:val="006B5BC1"/>
    <w:rsid w:val="006C4DF4"/>
    <w:rsid w:val="006E60B5"/>
    <w:rsid w:val="007B7D98"/>
    <w:rsid w:val="007C195D"/>
    <w:rsid w:val="00812BB8"/>
    <w:rsid w:val="00832A9C"/>
    <w:rsid w:val="00872AF9"/>
    <w:rsid w:val="00883A3D"/>
    <w:rsid w:val="008B1AFB"/>
    <w:rsid w:val="008B47F7"/>
    <w:rsid w:val="008C15B9"/>
    <w:rsid w:val="008C618B"/>
    <w:rsid w:val="00915BDD"/>
    <w:rsid w:val="00922B2E"/>
    <w:rsid w:val="009465D9"/>
    <w:rsid w:val="00953E67"/>
    <w:rsid w:val="009553D3"/>
    <w:rsid w:val="009607EF"/>
    <w:rsid w:val="00962666"/>
    <w:rsid w:val="009627F5"/>
    <w:rsid w:val="009805E1"/>
    <w:rsid w:val="0099736A"/>
    <w:rsid w:val="009A4833"/>
    <w:rsid w:val="009A700A"/>
    <w:rsid w:val="009F169A"/>
    <w:rsid w:val="009F37BE"/>
    <w:rsid w:val="009F5941"/>
    <w:rsid w:val="00A02007"/>
    <w:rsid w:val="00A03C98"/>
    <w:rsid w:val="00A171DA"/>
    <w:rsid w:val="00A53CBF"/>
    <w:rsid w:val="00A554B5"/>
    <w:rsid w:val="00A82156"/>
    <w:rsid w:val="00A832F6"/>
    <w:rsid w:val="00A91372"/>
    <w:rsid w:val="00AF661B"/>
    <w:rsid w:val="00B12ED2"/>
    <w:rsid w:val="00B220F6"/>
    <w:rsid w:val="00BA19C3"/>
    <w:rsid w:val="00BA6373"/>
    <w:rsid w:val="00BB761B"/>
    <w:rsid w:val="00BC2B78"/>
    <w:rsid w:val="00BD3FEF"/>
    <w:rsid w:val="00C132D4"/>
    <w:rsid w:val="00C23528"/>
    <w:rsid w:val="00C62F04"/>
    <w:rsid w:val="00C65790"/>
    <w:rsid w:val="00C7347E"/>
    <w:rsid w:val="00C76F7D"/>
    <w:rsid w:val="00CA5FAE"/>
    <w:rsid w:val="00CA70FA"/>
    <w:rsid w:val="00CD2D69"/>
    <w:rsid w:val="00CD5FE3"/>
    <w:rsid w:val="00CF0B55"/>
    <w:rsid w:val="00CF3854"/>
    <w:rsid w:val="00CF3F6E"/>
    <w:rsid w:val="00CF6E63"/>
    <w:rsid w:val="00D13865"/>
    <w:rsid w:val="00D250BC"/>
    <w:rsid w:val="00D3405E"/>
    <w:rsid w:val="00D35441"/>
    <w:rsid w:val="00D707CF"/>
    <w:rsid w:val="00D8432E"/>
    <w:rsid w:val="00D964FF"/>
    <w:rsid w:val="00DE16EF"/>
    <w:rsid w:val="00E07DD5"/>
    <w:rsid w:val="00E357BD"/>
    <w:rsid w:val="00E57786"/>
    <w:rsid w:val="00E82F45"/>
    <w:rsid w:val="00EE1F1B"/>
    <w:rsid w:val="00EF366B"/>
    <w:rsid w:val="00EF6104"/>
    <w:rsid w:val="00F12622"/>
    <w:rsid w:val="00F17277"/>
    <w:rsid w:val="00F3114D"/>
    <w:rsid w:val="00F40691"/>
    <w:rsid w:val="00F6280B"/>
    <w:rsid w:val="00F70C06"/>
    <w:rsid w:val="00F83BAD"/>
    <w:rsid w:val="00F92EEA"/>
    <w:rsid w:val="00FA2481"/>
    <w:rsid w:val="00FB41E5"/>
    <w:rsid w:val="00FC02C2"/>
    <w:rsid w:val="00FC5AC5"/>
    <w:rsid w:val="00FC6452"/>
    <w:rsid w:val="00FD034A"/>
    <w:rsid w:val="00FD7099"/>
    <w:rsid w:val="00FE3F97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761CA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3606"/>
    <w:rPr>
      <w:color w:val="808080"/>
    </w:rPr>
  </w:style>
  <w:style w:type="paragraph" w:customStyle="1" w:styleId="Style1">
    <w:name w:val="Style1"/>
    <w:basedOn w:val="Normal"/>
    <w:link w:val="Style1Char"/>
    <w:qFormat/>
    <w:rsid w:val="000A3606"/>
    <w:pPr>
      <w:bidi/>
      <w:ind w:right="-709"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0A3606"/>
    <w:rPr>
      <w:rFonts w:ascii="Bahij TheSansArabic Plain" w:hAnsi="Bahij TheSansArabic Plain" w:cs="Bahij TheSansArabic Plain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65C477AEF3488BAB6E57C033DE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E433-809E-44D9-AB3E-FBF0B0535EDE}"/>
      </w:docPartPr>
      <w:docPartBody>
        <w:p w:rsidR="00D21BBD" w:rsidRDefault="008323F2" w:rsidP="008323F2">
          <w:pPr>
            <w:pStyle w:val="8C65C477AEF3488BAB6E57C033DE54512"/>
          </w:pPr>
          <w:r w:rsidRPr="00041834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 هنا</w:t>
          </w:r>
        </w:p>
      </w:docPartBody>
    </w:docPart>
    <w:docPart>
      <w:docPartPr>
        <w:name w:val="ABB7A13A052D4CDB912ED6808FB4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203F-2B3E-42C0-AB77-B6A78C1F2EC8}"/>
      </w:docPartPr>
      <w:docPartBody>
        <w:p w:rsidR="00D21BBD" w:rsidRDefault="008323F2" w:rsidP="008323F2">
          <w:pPr>
            <w:pStyle w:val="ABB7A13A052D4CDB912ED6808FB47F2B2"/>
          </w:pPr>
          <w:r w:rsidRPr="00041834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البريد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 xml:space="preserve">الإلكتروني </w:t>
          </w:r>
          <w:r w:rsidRPr="00041834">
            <w:rPr>
              <w:rStyle w:val="PlaceholderText"/>
              <w:rFonts w:ascii="Bahij TheSansArabic Plain" w:hAnsi="Bahij TheSansArabic Plain" w:cs="Bahij TheSansArabic Plain"/>
              <w:rtl/>
            </w:rPr>
            <w:t>الرسمي هنا</w:t>
          </w:r>
        </w:p>
      </w:docPartBody>
    </w:docPart>
    <w:docPart>
      <w:docPartPr>
        <w:name w:val="01C683D40CBE4C0FBA96F2B70813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8489-0880-42E9-BDD2-9997CEE8C026}"/>
      </w:docPartPr>
      <w:docPartBody>
        <w:p w:rsidR="00D21BBD" w:rsidRDefault="008323F2" w:rsidP="008323F2">
          <w:pPr>
            <w:pStyle w:val="01C683D40CBE4C0FBA96F2B70813EAB42"/>
          </w:pPr>
          <w:r w:rsidRPr="00041834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E820DF67EDEE4231A89F575F61F95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4E62-B248-4F83-A51A-64B8E952DD4A}"/>
      </w:docPartPr>
      <w:docPartBody>
        <w:p w:rsidR="00D21BBD" w:rsidRDefault="008323F2" w:rsidP="008323F2">
          <w:pPr>
            <w:pStyle w:val="E820DF67EDEE4231A89F575F61F952DE2"/>
          </w:pPr>
          <w:r w:rsidRPr="00041834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25B72548F42146CA93FC5276DF3B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5060-AB31-48EA-9D44-216BA5D4A42A}"/>
      </w:docPartPr>
      <w:docPartBody>
        <w:p w:rsidR="00D21BBD" w:rsidRDefault="008323F2" w:rsidP="008323F2">
          <w:pPr>
            <w:pStyle w:val="25B72548F42146CA93FC5276DF3BD3082"/>
          </w:pPr>
          <w:r>
            <w:rPr>
              <w:rStyle w:val="PlaceholderText"/>
              <w:rFonts w:hint="cs"/>
              <w:rtl/>
            </w:rPr>
            <w:t>كتابة ملاحظات هنا (إن وجدت)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TheSansArabic Plain">
    <w:panose1 w:val="02040503050201020203"/>
    <w:charset w:val="B2"/>
    <w:family w:val="roman"/>
    <w:pitch w:val="variable"/>
    <w:sig w:usb0="8000202F" w:usb1="8000A04A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altName w:val="Sakkal Majalla"/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Arabic">
    <w:altName w:val="DIN Next LT Arabic"/>
    <w:panose1 w:val="020B06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F2"/>
    <w:rsid w:val="00084F0A"/>
    <w:rsid w:val="00087782"/>
    <w:rsid w:val="00170999"/>
    <w:rsid w:val="00572ABE"/>
    <w:rsid w:val="00755AEE"/>
    <w:rsid w:val="00760E97"/>
    <w:rsid w:val="007C009D"/>
    <w:rsid w:val="008323F2"/>
    <w:rsid w:val="00960E36"/>
    <w:rsid w:val="00990C3F"/>
    <w:rsid w:val="00AF539E"/>
    <w:rsid w:val="00B44D20"/>
    <w:rsid w:val="00B53BBC"/>
    <w:rsid w:val="00CB3B30"/>
    <w:rsid w:val="00D21BBD"/>
    <w:rsid w:val="00D35C2C"/>
    <w:rsid w:val="00D755AD"/>
    <w:rsid w:val="00DE151E"/>
    <w:rsid w:val="00E2375C"/>
    <w:rsid w:val="00F3339C"/>
    <w:rsid w:val="00F46EF7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E97"/>
    <w:rPr>
      <w:color w:val="808080"/>
    </w:rPr>
  </w:style>
  <w:style w:type="paragraph" w:customStyle="1" w:styleId="8C65C477AEF3488BAB6E57C033DE54512">
    <w:name w:val="8C65C477AEF3488BAB6E57C033DE54512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B7A13A052D4CDB912ED6808FB47F2B2">
    <w:name w:val="ABB7A13A052D4CDB912ED6808FB47F2B2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C683D40CBE4C0FBA96F2B70813EAB42">
    <w:name w:val="01C683D40CBE4C0FBA96F2B70813EAB42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20DF67EDEE4231A89F575F61F952DE2">
    <w:name w:val="E820DF67EDEE4231A89F575F61F952DE2"/>
    <w:rsid w:val="008323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B72548F42146CA93FC5276DF3BD3082">
    <w:name w:val="25B72548F42146CA93FC5276DF3BD3082"/>
    <w:rsid w:val="008323F2"/>
    <w:pPr>
      <w:bidi/>
      <w:spacing w:after="0" w:line="240" w:lineRule="auto"/>
      <w:ind w:right="-709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a1328fc4-6bc8-48eb-9354-e4c50d2a9b70" origin="userSelected"/>
</file>

<file path=customXml/itemProps1.xml><?xml version="1.0" encoding="utf-8"?>
<ds:datastoreItem xmlns:ds="http://schemas.openxmlformats.org/officeDocument/2006/customXml" ds:itemID="{11E97025-4F19-4EC2-8DE5-5FCD10A0C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10F7A-740C-4D9A-A8F7-60CC09AB2B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Reem Hamad</cp:lastModifiedBy>
  <cp:revision>4</cp:revision>
  <dcterms:created xsi:type="dcterms:W3CDTF">2024-02-15T09:58:00Z</dcterms:created>
  <dcterms:modified xsi:type="dcterms:W3CDTF">2024-02-18T08:11:00Z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aa8e8f83-f550-4655-82ad-5b5d5a56370d</vt:lpwstr>
  </property>
  <property fmtid="{D5CDD505-2E9C-101B-9397-08002B2CF9AE}" pid="3" name="bjSaver">
    <vt:lpwstr>mfMIoPDwfJd0d5l+UOY5cm23b+WMFMhz</vt:lpwstr>
  </property>
  <property fmtid="{D5CDD505-2E9C-101B-9397-08002B2CF9AE}" pid="4" name="bjDocumentSecurityLabel">
    <vt:lpwstr>This item has no classification</vt:lpwstr>
  </property>
</Properties>
</file>